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B28195D" w14:textId="77777777" w:rsidR="0091662F" w:rsidRDefault="0091662F">
      <w:pPr>
        <w:spacing w:after="0" w:line="240" w:lineRule="auto"/>
        <w:rPr>
          <w:rFonts w:ascii="Times New Roman" w:eastAsia="Times New Roman" w:hAnsi="Times New Roman" w:cs="Times New Roman"/>
          <w:b/>
          <w:color w:val="000000"/>
          <w:sz w:val="26"/>
          <w:szCs w:val="26"/>
        </w:rPr>
      </w:pPr>
    </w:p>
    <w:p w14:paraId="5C61E36B" w14:textId="77777777" w:rsidR="0091662F" w:rsidRDefault="00BD7923">
      <w:pPr>
        <w:spacing w:after="0" w:line="240" w:lineRule="auto"/>
        <w:jc w:val="center"/>
        <w:rPr>
          <w:rFonts w:ascii="Arial" w:eastAsia="Arial" w:hAnsi="Arial" w:cs="Arial"/>
          <w:b/>
          <w:color w:val="000000"/>
        </w:rPr>
      </w:pPr>
      <w:bookmarkStart w:id="0" w:name="_gjdgxs" w:colFirst="0" w:colLast="0"/>
      <w:bookmarkEnd w:id="0"/>
      <w:r>
        <w:rPr>
          <w:rFonts w:ascii="Arial" w:eastAsia="Arial" w:hAnsi="Arial" w:cs="Arial"/>
          <w:b/>
          <w:color w:val="000000"/>
        </w:rPr>
        <w:t>New Chapter Application</w:t>
      </w:r>
    </w:p>
    <w:p w14:paraId="325E6985" w14:textId="77777777" w:rsidR="0091662F" w:rsidRDefault="0091662F">
      <w:pPr>
        <w:spacing w:after="0" w:line="240" w:lineRule="auto"/>
        <w:rPr>
          <w:rFonts w:ascii="Arial" w:eastAsia="Arial" w:hAnsi="Arial" w:cs="Arial"/>
          <w:b/>
          <w:color w:val="000000"/>
        </w:rPr>
      </w:pPr>
    </w:p>
    <w:p w14:paraId="6B02F180" w14:textId="77777777" w:rsidR="0091662F" w:rsidRDefault="00BD7923">
      <w:pPr>
        <w:spacing w:after="0" w:line="240" w:lineRule="auto"/>
        <w:rPr>
          <w:rFonts w:ascii="Arial" w:eastAsia="Arial" w:hAnsi="Arial" w:cs="Arial"/>
          <w:b/>
          <w:color w:val="000000"/>
        </w:rPr>
      </w:pPr>
      <w:r>
        <w:rPr>
          <w:rFonts w:ascii="Arial" w:eastAsia="Arial" w:hAnsi="Arial" w:cs="Arial"/>
          <w:b/>
          <w:color w:val="000000"/>
        </w:rPr>
        <w:t>I. Mission of ADSE:</w:t>
      </w:r>
    </w:p>
    <w:p w14:paraId="6AF7A1B3" w14:textId="77777777" w:rsidR="0091662F" w:rsidRDefault="0091662F">
      <w:pPr>
        <w:spacing w:after="0" w:line="240" w:lineRule="auto"/>
        <w:jc w:val="both"/>
        <w:rPr>
          <w:rFonts w:ascii="Arial" w:eastAsia="Arial" w:hAnsi="Arial" w:cs="Arial"/>
          <w:b/>
          <w:color w:val="000000"/>
        </w:rPr>
      </w:pPr>
    </w:p>
    <w:p w14:paraId="390346F0" w14:textId="77777777" w:rsidR="0091662F" w:rsidRDefault="00BD7923">
      <w:pPr>
        <w:spacing w:after="0" w:line="240" w:lineRule="auto"/>
        <w:ind w:firstLine="720"/>
        <w:jc w:val="both"/>
        <w:rPr>
          <w:rFonts w:ascii="Arial" w:eastAsia="Arial" w:hAnsi="Arial" w:cs="Arial"/>
          <w:i/>
        </w:rPr>
      </w:pPr>
      <w:r>
        <w:rPr>
          <w:rFonts w:ascii="Arial" w:eastAsia="Arial" w:hAnsi="Arial" w:cs="Arial"/>
          <w:i/>
        </w:rPr>
        <w:t>ADSE is creating an equitable, diverse, and inclusive research workforce drawn from a national fabric of students and researchers from community college through graduate school. We believe that innovative solutions to the world’s most complex problems emer</w:t>
      </w:r>
      <w:r>
        <w:rPr>
          <w:rFonts w:ascii="Arial" w:eastAsia="Arial" w:hAnsi="Arial" w:cs="Arial"/>
          <w:i/>
        </w:rPr>
        <w:t xml:space="preserve">ge when scientists and engineers from all backgrounds are represented and respected. By implementing evidence-based outreach and mentorship, we will work </w:t>
      </w:r>
      <w:proofErr w:type="gramStart"/>
      <w:r>
        <w:rPr>
          <w:rFonts w:ascii="Arial" w:eastAsia="Arial" w:hAnsi="Arial" w:cs="Arial"/>
          <w:i/>
        </w:rPr>
        <w:t>until  the</w:t>
      </w:r>
      <w:proofErr w:type="gramEnd"/>
      <w:r>
        <w:rPr>
          <w:rFonts w:ascii="Arial" w:eastAsia="Arial" w:hAnsi="Arial" w:cs="Arial"/>
          <w:i/>
        </w:rPr>
        <w:t xml:space="preserve"> representation of researchers, instructors, and professionals groups in academia, industry,</w:t>
      </w:r>
      <w:r>
        <w:rPr>
          <w:rFonts w:ascii="Arial" w:eastAsia="Arial" w:hAnsi="Arial" w:cs="Arial"/>
          <w:i/>
        </w:rPr>
        <w:t xml:space="preserve"> and government matches that of the general public, thereby enabling the highest level of achievement for the STEM community. </w:t>
      </w:r>
    </w:p>
    <w:p w14:paraId="4DC54937" w14:textId="77777777" w:rsidR="0091662F" w:rsidRDefault="0091662F">
      <w:pPr>
        <w:spacing w:after="0" w:line="240" w:lineRule="auto"/>
        <w:jc w:val="both"/>
        <w:rPr>
          <w:rFonts w:ascii="Arial" w:eastAsia="Arial" w:hAnsi="Arial" w:cs="Arial"/>
          <w:b/>
          <w:color w:val="000000"/>
          <w:u w:val="single"/>
        </w:rPr>
      </w:pPr>
    </w:p>
    <w:p w14:paraId="2496AFA1" w14:textId="77777777" w:rsidR="0091662F" w:rsidRDefault="00BD7923">
      <w:pPr>
        <w:spacing w:after="0" w:line="240" w:lineRule="auto"/>
        <w:jc w:val="both"/>
        <w:rPr>
          <w:rFonts w:ascii="Arial" w:eastAsia="Arial" w:hAnsi="Arial" w:cs="Arial"/>
          <w:b/>
          <w:color w:val="000000"/>
        </w:rPr>
      </w:pPr>
      <w:r>
        <w:rPr>
          <w:rFonts w:ascii="Arial" w:eastAsia="Arial" w:hAnsi="Arial" w:cs="Arial"/>
          <w:b/>
          <w:color w:val="000000"/>
        </w:rPr>
        <w:t>II. Role of Local ADSE Chapters:</w:t>
      </w:r>
    </w:p>
    <w:p w14:paraId="43DC7580" w14:textId="77777777" w:rsidR="0091662F" w:rsidRDefault="0091662F">
      <w:pPr>
        <w:spacing w:after="0" w:line="240" w:lineRule="auto"/>
        <w:jc w:val="both"/>
        <w:rPr>
          <w:rFonts w:ascii="Arial" w:eastAsia="Arial" w:hAnsi="Arial" w:cs="Arial"/>
          <w:b/>
          <w:color w:val="000000"/>
        </w:rPr>
      </w:pPr>
    </w:p>
    <w:p w14:paraId="7B948A4F" w14:textId="77777777" w:rsidR="0091662F" w:rsidRDefault="00BD7923">
      <w:pPr>
        <w:spacing w:after="0" w:line="240" w:lineRule="auto"/>
        <w:jc w:val="both"/>
        <w:rPr>
          <w:rFonts w:ascii="Arial" w:eastAsia="Arial" w:hAnsi="Arial" w:cs="Arial"/>
          <w:color w:val="000000"/>
        </w:rPr>
      </w:pPr>
      <w:r>
        <w:rPr>
          <w:rFonts w:ascii="Arial" w:eastAsia="Arial" w:hAnsi="Arial" w:cs="Arial"/>
          <w:b/>
          <w:color w:val="000000"/>
        </w:rPr>
        <w:tab/>
      </w:r>
      <w:r>
        <w:rPr>
          <w:rFonts w:ascii="Arial" w:eastAsia="Arial" w:hAnsi="Arial" w:cs="Arial"/>
          <w:color w:val="000000"/>
        </w:rPr>
        <w:t>Each local chapter is an integral part of the greater ADSE community, yet is also a diverse r</w:t>
      </w:r>
      <w:r>
        <w:rPr>
          <w:rFonts w:ascii="Arial" w:eastAsia="Arial" w:hAnsi="Arial" w:cs="Arial"/>
          <w:color w:val="000000"/>
        </w:rPr>
        <w:t xml:space="preserve">eflection of the local graduate student body, university, and the surrounding community. The fundamental goal of the local chapters is to build a community of graduate students that represent our core values of inclusion, equality, and diversity. In order </w:t>
      </w:r>
      <w:r>
        <w:rPr>
          <w:rFonts w:ascii="Arial" w:eastAsia="Arial" w:hAnsi="Arial" w:cs="Arial"/>
          <w:color w:val="000000"/>
        </w:rPr>
        <w:t>to accomplish this, graduate students from any branch of science and engineering may seek membership with no regard to disability, race, gender, or sexual orientation/identity. ADSE chapters maintain a thriving community of active members who organize dive</w:t>
      </w:r>
      <w:r>
        <w:rPr>
          <w:rFonts w:ascii="Arial" w:eastAsia="Arial" w:hAnsi="Arial" w:cs="Arial"/>
          <w:color w:val="000000"/>
        </w:rPr>
        <w:t>rsity lecture series and lead effective, targeted outreach programs in their local communities.</w:t>
      </w:r>
    </w:p>
    <w:p w14:paraId="0C8AFE99" w14:textId="77777777" w:rsidR="0091662F" w:rsidRDefault="0091662F">
      <w:pPr>
        <w:spacing w:after="0" w:line="240" w:lineRule="auto"/>
        <w:jc w:val="both"/>
        <w:rPr>
          <w:rFonts w:ascii="Arial" w:eastAsia="Arial" w:hAnsi="Arial" w:cs="Arial"/>
          <w:color w:val="000000"/>
        </w:rPr>
      </w:pPr>
    </w:p>
    <w:p w14:paraId="4B55FDD6" w14:textId="77777777" w:rsidR="0091662F" w:rsidRDefault="00BD7923">
      <w:pPr>
        <w:spacing w:line="240" w:lineRule="auto"/>
        <w:jc w:val="both"/>
        <w:rPr>
          <w:rFonts w:ascii="Arial" w:eastAsia="Arial" w:hAnsi="Arial" w:cs="Arial"/>
          <w:b/>
          <w:color w:val="000000"/>
        </w:rPr>
      </w:pPr>
      <w:r>
        <w:rPr>
          <w:rFonts w:ascii="Arial" w:eastAsia="Arial" w:hAnsi="Arial" w:cs="Arial"/>
          <w:b/>
          <w:color w:val="000000"/>
        </w:rPr>
        <w:t>III. Expectations for Local Chapters for Acceptance into the ADSE Community:</w:t>
      </w:r>
    </w:p>
    <w:p w14:paraId="3CF7D4CE" w14:textId="77777777" w:rsidR="0091662F" w:rsidRDefault="00BD7923">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In order to obtain full membership in ADSE, each chapter is expected to: </w:t>
      </w:r>
    </w:p>
    <w:p w14:paraId="0AABC96B" w14:textId="77777777" w:rsidR="0091662F" w:rsidRDefault="0091662F">
      <w:pPr>
        <w:pBdr>
          <w:top w:val="nil"/>
          <w:left w:val="nil"/>
          <w:bottom w:val="nil"/>
          <w:right w:val="nil"/>
          <w:between w:val="nil"/>
        </w:pBdr>
        <w:spacing w:after="0" w:line="240" w:lineRule="auto"/>
        <w:jc w:val="both"/>
        <w:rPr>
          <w:rFonts w:ascii="Arial" w:eastAsia="Arial" w:hAnsi="Arial" w:cs="Arial"/>
          <w:color w:val="000000"/>
        </w:rPr>
      </w:pPr>
    </w:p>
    <w:p w14:paraId="7B5AB488"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Maintain monthly communication with ADSE regional representative</w:t>
      </w:r>
    </w:p>
    <w:p w14:paraId="61CCBB1E"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Develop a Mission Statement for the local chapter</w:t>
      </w:r>
    </w:p>
    <w:p w14:paraId="06335587"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Maintain a minimum of four integral and active graduate students in the organization. Active participation will be judged based on interactio</w:t>
      </w:r>
      <w:r>
        <w:rPr>
          <w:rFonts w:ascii="Arial" w:eastAsia="Arial" w:hAnsi="Arial" w:cs="Arial"/>
          <w:color w:val="000000"/>
        </w:rPr>
        <w:t>n with ADSE boa</w:t>
      </w:r>
      <w:r>
        <w:rPr>
          <w:rFonts w:ascii="Arial" w:eastAsia="Arial" w:hAnsi="Arial" w:cs="Arial"/>
        </w:rPr>
        <w:t>rd</w:t>
      </w:r>
      <w:r>
        <w:rPr>
          <w:rFonts w:ascii="Arial" w:eastAsia="Arial" w:hAnsi="Arial" w:cs="Arial"/>
          <w:color w:val="000000"/>
        </w:rPr>
        <w:t xml:space="preserve"> members</w:t>
      </w:r>
      <w:r>
        <w:rPr>
          <w:rFonts w:ascii="Arial" w:eastAsia="Arial" w:hAnsi="Arial" w:cs="Arial"/>
        </w:rPr>
        <w:t>.</w:t>
      </w:r>
    </w:p>
    <w:p w14:paraId="7A64D788"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Identify one or more faculty advisor(s) as the primary sponsor of the local organization</w:t>
      </w:r>
    </w:p>
    <w:p w14:paraId="09AD8527" w14:textId="77777777" w:rsidR="0091662F" w:rsidRDefault="00BD7923">
      <w:pPr>
        <w:numPr>
          <w:ilvl w:val="0"/>
          <w:numId w:val="1"/>
        </w:numPr>
        <w:pBdr>
          <w:top w:val="nil"/>
          <w:left w:val="nil"/>
          <w:bottom w:val="nil"/>
          <w:right w:val="nil"/>
          <w:between w:val="nil"/>
        </w:pBdr>
        <w:spacing w:after="0" w:line="240" w:lineRule="auto"/>
        <w:ind w:left="360" w:hanging="180"/>
        <w:jc w:val="both"/>
        <w:rPr>
          <w:i/>
          <w:color w:val="000000"/>
        </w:rPr>
      </w:pPr>
      <w:r>
        <w:rPr>
          <w:rFonts w:ascii="Arial" w:eastAsia="Arial" w:hAnsi="Arial" w:cs="Arial"/>
          <w:color w:val="000000"/>
        </w:rPr>
        <w:t xml:space="preserve">Implement a diversity lecture series. This lecture series will consist of both a </w:t>
      </w:r>
      <w:r>
        <w:rPr>
          <w:rFonts w:ascii="Arial" w:eastAsia="Arial" w:hAnsi="Arial" w:cs="Arial"/>
          <w:i/>
          <w:color w:val="000000"/>
        </w:rPr>
        <w:t>research lecture</w:t>
      </w:r>
      <w:r>
        <w:rPr>
          <w:rFonts w:ascii="Arial" w:eastAsia="Arial" w:hAnsi="Arial" w:cs="Arial"/>
          <w:color w:val="000000"/>
        </w:rPr>
        <w:t xml:space="preserve"> and a </w:t>
      </w:r>
      <w:r>
        <w:rPr>
          <w:rFonts w:ascii="Arial" w:eastAsia="Arial" w:hAnsi="Arial" w:cs="Arial"/>
          <w:i/>
          <w:color w:val="000000"/>
        </w:rPr>
        <w:t>diversity lecture</w:t>
      </w:r>
      <w:r>
        <w:rPr>
          <w:rFonts w:ascii="Arial" w:eastAsia="Arial" w:hAnsi="Arial" w:cs="Arial"/>
          <w:color w:val="000000"/>
        </w:rPr>
        <w:t xml:space="preserve"> component presented by a researcher in academia, industry, or government. </w:t>
      </w:r>
    </w:p>
    <w:p w14:paraId="60D9EFAC" w14:textId="77777777" w:rsidR="0091662F" w:rsidRDefault="00BD7923">
      <w:pPr>
        <w:numPr>
          <w:ilvl w:val="0"/>
          <w:numId w:val="1"/>
        </w:numPr>
        <w:pBdr>
          <w:top w:val="nil"/>
          <w:left w:val="nil"/>
          <w:bottom w:val="nil"/>
          <w:right w:val="nil"/>
          <w:between w:val="nil"/>
        </w:pBdr>
        <w:spacing w:line="240" w:lineRule="auto"/>
        <w:ind w:left="360" w:hanging="180"/>
        <w:jc w:val="both"/>
        <w:rPr>
          <w:color w:val="000000"/>
        </w:rPr>
      </w:pPr>
      <w:r>
        <w:rPr>
          <w:rFonts w:ascii="Arial" w:eastAsia="Arial" w:hAnsi="Arial" w:cs="Arial"/>
          <w:color w:val="000000"/>
        </w:rPr>
        <w:t xml:space="preserve">Develop a plan for implementing an outreach program in the </w:t>
      </w:r>
      <w:r>
        <w:rPr>
          <w:rFonts w:ascii="Arial" w:eastAsia="Arial" w:hAnsi="Arial" w:cs="Arial"/>
          <w:color w:val="000000"/>
        </w:rPr>
        <w:t>local community.</w:t>
      </w:r>
    </w:p>
    <w:p w14:paraId="23CC96C4" w14:textId="77777777" w:rsidR="0091662F" w:rsidRDefault="00BD7923">
      <w:pPr>
        <w:spacing w:after="0" w:line="240" w:lineRule="auto"/>
        <w:jc w:val="both"/>
        <w:rPr>
          <w:rFonts w:ascii="Arial" w:eastAsia="Arial" w:hAnsi="Arial" w:cs="Arial"/>
        </w:rPr>
      </w:pPr>
      <w:r>
        <w:rPr>
          <w:rFonts w:ascii="Arial" w:eastAsia="Arial" w:hAnsi="Arial" w:cs="Arial"/>
          <w:color w:val="000000"/>
        </w:rPr>
        <w:t>Internal review of the local chapters by the ADSE board will occur quarterly, and chapters displaying significant progress will be accepted as official ADSE chapters thereafter. The normative time for full acceptance is 9-12 months, althou</w:t>
      </w:r>
      <w:r>
        <w:rPr>
          <w:rFonts w:ascii="Arial" w:eastAsia="Arial" w:hAnsi="Arial" w:cs="Arial"/>
          <w:color w:val="000000"/>
        </w:rPr>
        <w:t>gh expedited acceptance is not uncommon.</w:t>
      </w:r>
    </w:p>
    <w:p w14:paraId="7AC0ABA6" w14:textId="77777777" w:rsidR="0091662F" w:rsidRDefault="0091662F">
      <w:pPr>
        <w:spacing w:after="0" w:line="240" w:lineRule="auto"/>
        <w:jc w:val="both"/>
        <w:rPr>
          <w:rFonts w:ascii="Arial" w:eastAsia="Arial" w:hAnsi="Arial" w:cs="Arial"/>
        </w:rPr>
      </w:pPr>
    </w:p>
    <w:p w14:paraId="4C860653" w14:textId="77777777" w:rsidR="0091662F" w:rsidRDefault="00BD7923">
      <w:pPr>
        <w:spacing w:line="240" w:lineRule="auto"/>
        <w:jc w:val="both"/>
        <w:rPr>
          <w:rFonts w:ascii="Arial" w:eastAsia="Arial" w:hAnsi="Arial" w:cs="Arial"/>
          <w:b/>
          <w:color w:val="000000"/>
        </w:rPr>
      </w:pPr>
      <w:r>
        <w:rPr>
          <w:rFonts w:ascii="Arial" w:eastAsia="Arial" w:hAnsi="Arial" w:cs="Arial"/>
          <w:b/>
          <w:color w:val="000000"/>
        </w:rPr>
        <w:t>IV. Benefits for Local Chapters</w:t>
      </w:r>
    </w:p>
    <w:p w14:paraId="4CAD8447" w14:textId="77777777" w:rsidR="0091662F" w:rsidRDefault="00BD7923">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As a national organization, ADSE provides to its members a wide suite of benefits, including: </w:t>
      </w:r>
    </w:p>
    <w:p w14:paraId="37B887BD" w14:textId="77777777" w:rsidR="0091662F" w:rsidRDefault="0091662F">
      <w:pPr>
        <w:pBdr>
          <w:top w:val="nil"/>
          <w:left w:val="nil"/>
          <w:bottom w:val="nil"/>
          <w:right w:val="nil"/>
          <w:between w:val="nil"/>
        </w:pBdr>
        <w:spacing w:after="0" w:line="240" w:lineRule="auto"/>
        <w:jc w:val="both"/>
        <w:rPr>
          <w:rFonts w:ascii="Arial" w:eastAsia="Arial" w:hAnsi="Arial" w:cs="Arial"/>
          <w:color w:val="000000"/>
        </w:rPr>
      </w:pPr>
    </w:p>
    <w:p w14:paraId="3D3C1F5F"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ADSE’s social media network, including Facebook and LinkedIn, for professional connections</w:t>
      </w:r>
    </w:p>
    <w:p w14:paraId="468C64D1"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Access to exclusive networking opportunities with world renowned scie</w:t>
      </w:r>
      <w:r>
        <w:rPr>
          <w:rFonts w:ascii="Arial" w:eastAsia="Arial" w:hAnsi="Arial" w:cs="Arial"/>
          <w:color w:val="000000"/>
        </w:rPr>
        <w:t>ntists and other ADSE members</w:t>
      </w:r>
    </w:p>
    <w:p w14:paraId="13046F95"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Leadership opportunities at the regional and national level, and direct participation in ADSE’s governance</w:t>
      </w:r>
    </w:p>
    <w:p w14:paraId="2C396FD0"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Invitations to national ADSE symposia, speaker tours, and professional development events</w:t>
      </w:r>
    </w:p>
    <w:p w14:paraId="32833962" w14:textId="77777777" w:rsidR="0091662F" w:rsidRDefault="0091662F">
      <w:pPr>
        <w:pBdr>
          <w:top w:val="nil"/>
          <w:left w:val="nil"/>
          <w:bottom w:val="nil"/>
          <w:right w:val="nil"/>
          <w:between w:val="nil"/>
        </w:pBdr>
        <w:spacing w:after="0" w:line="240" w:lineRule="auto"/>
        <w:ind w:left="720"/>
        <w:jc w:val="both"/>
        <w:rPr>
          <w:rFonts w:ascii="Arial" w:eastAsia="Arial" w:hAnsi="Arial" w:cs="Arial"/>
        </w:rPr>
      </w:pPr>
    </w:p>
    <w:p w14:paraId="6F3D2EA1" w14:textId="77777777" w:rsidR="0091662F" w:rsidRDefault="00BD7923">
      <w:pPr>
        <w:spacing w:after="0" w:line="240" w:lineRule="auto"/>
        <w:jc w:val="both"/>
        <w:rPr>
          <w:rFonts w:ascii="Arial" w:eastAsia="Arial" w:hAnsi="Arial" w:cs="Arial"/>
          <w:b/>
          <w:color w:val="000000"/>
        </w:rPr>
      </w:pPr>
      <w:r>
        <w:rPr>
          <w:rFonts w:ascii="Arial" w:eastAsia="Arial" w:hAnsi="Arial" w:cs="Arial"/>
          <w:b/>
          <w:color w:val="000000"/>
        </w:rPr>
        <w:t>V. Institution Information</w:t>
      </w:r>
    </w:p>
    <w:p w14:paraId="1932C203" w14:textId="77777777" w:rsidR="0091662F" w:rsidRDefault="0091662F">
      <w:pPr>
        <w:spacing w:after="0" w:line="240" w:lineRule="auto"/>
        <w:ind w:firstLine="180"/>
        <w:jc w:val="both"/>
        <w:rPr>
          <w:rFonts w:ascii="Arial" w:eastAsia="Arial" w:hAnsi="Arial" w:cs="Arial"/>
          <w:color w:val="000000"/>
        </w:rPr>
      </w:pPr>
    </w:p>
    <w:p w14:paraId="4B49B9BE" w14:textId="77777777" w:rsidR="0091662F" w:rsidRDefault="00BD7923">
      <w:pPr>
        <w:spacing w:after="0" w:line="240" w:lineRule="auto"/>
        <w:ind w:firstLine="180"/>
        <w:jc w:val="both"/>
        <w:rPr>
          <w:rFonts w:ascii="Arial" w:eastAsia="Arial" w:hAnsi="Arial" w:cs="Arial"/>
          <w:color w:val="000000"/>
        </w:rPr>
      </w:pPr>
      <w:r>
        <w:rPr>
          <w:rFonts w:ascii="Arial" w:eastAsia="Arial" w:hAnsi="Arial" w:cs="Arial"/>
          <w:color w:val="000000"/>
        </w:rPr>
        <w:lastRenderedPageBreak/>
        <w:t xml:space="preserve">Full Name of </w:t>
      </w:r>
      <w:proofErr w:type="gramStart"/>
      <w:r>
        <w:rPr>
          <w:rFonts w:ascii="Arial" w:eastAsia="Arial" w:hAnsi="Arial" w:cs="Arial"/>
          <w:color w:val="000000"/>
        </w:rPr>
        <w:t>Institution:_</w:t>
      </w:r>
      <w:proofErr w:type="gramEnd"/>
      <w:r>
        <w:rPr>
          <w:rFonts w:ascii="Arial" w:eastAsia="Arial" w:hAnsi="Arial" w:cs="Arial"/>
          <w:color w:val="000000"/>
        </w:rPr>
        <w:t>__________________________________________________________________</w:t>
      </w:r>
    </w:p>
    <w:p w14:paraId="666780E4" w14:textId="77777777" w:rsidR="0091662F" w:rsidRDefault="00BD7923">
      <w:pPr>
        <w:spacing w:after="0" w:line="240" w:lineRule="auto"/>
        <w:jc w:val="both"/>
        <w:rPr>
          <w:rFonts w:ascii="Arial" w:eastAsia="Arial" w:hAnsi="Arial" w:cs="Arial"/>
          <w:color w:val="000000"/>
        </w:rPr>
      </w:pPr>
      <w:r>
        <w:rPr>
          <w:rFonts w:ascii="Arial" w:eastAsia="Arial" w:hAnsi="Arial" w:cs="Arial"/>
          <w:color w:val="000000"/>
        </w:rPr>
        <w:t xml:space="preserve">   Academic Year Begins (month/</w:t>
      </w:r>
      <w:proofErr w:type="gramStart"/>
      <w:r>
        <w:rPr>
          <w:rFonts w:ascii="Arial" w:eastAsia="Arial" w:hAnsi="Arial" w:cs="Arial"/>
          <w:color w:val="000000"/>
        </w:rPr>
        <w:t xml:space="preserve">year)   </w:t>
      </w:r>
      <w:proofErr w:type="gramEnd"/>
      <w:r>
        <w:rPr>
          <w:rFonts w:ascii="Arial" w:eastAsia="Arial" w:hAnsi="Arial" w:cs="Arial"/>
          <w:color w:val="000000"/>
        </w:rPr>
        <w:t>__________________</w:t>
      </w:r>
      <w:r>
        <w:rPr>
          <w:rFonts w:ascii="Arial" w:eastAsia="Arial" w:hAnsi="Arial" w:cs="Arial"/>
          <w:color w:val="000000"/>
          <w:u w:val="single"/>
        </w:rPr>
        <w:t xml:space="preserve">_     </w:t>
      </w:r>
      <w:r>
        <w:rPr>
          <w:rFonts w:ascii="Arial" w:eastAsia="Arial" w:hAnsi="Arial" w:cs="Arial"/>
          <w:color w:val="000000"/>
        </w:rPr>
        <w:t>and Ends  (month/year)________________</w:t>
      </w:r>
    </w:p>
    <w:p w14:paraId="2BC8A6FC" w14:textId="77777777" w:rsidR="0091662F" w:rsidRDefault="00BD7923">
      <w:pPr>
        <w:spacing w:after="0" w:line="240" w:lineRule="auto"/>
        <w:ind w:firstLine="180"/>
        <w:jc w:val="both"/>
        <w:rPr>
          <w:rFonts w:ascii="Arial" w:eastAsia="Arial" w:hAnsi="Arial" w:cs="Arial"/>
          <w:color w:val="000000"/>
        </w:rPr>
      </w:pPr>
      <w:r>
        <w:rPr>
          <w:rFonts w:ascii="Arial" w:eastAsia="Arial" w:hAnsi="Arial" w:cs="Arial"/>
          <w:color w:val="000000"/>
        </w:rPr>
        <w:t xml:space="preserve">Academic Term </w:t>
      </w:r>
      <w:proofErr w:type="gramStart"/>
      <w:r>
        <w:rPr>
          <w:rFonts w:ascii="Arial" w:eastAsia="Arial" w:hAnsi="Arial" w:cs="Arial"/>
          <w:color w:val="000000"/>
        </w:rPr>
        <w:t>Follows(</w:t>
      </w:r>
      <w:proofErr w:type="gramEnd"/>
      <w:r>
        <w:rPr>
          <w:rFonts w:ascii="Arial" w:eastAsia="Arial" w:hAnsi="Arial" w:cs="Arial"/>
          <w:color w:val="000000"/>
        </w:rPr>
        <w:t>check one):   ____ Semester System     _____ Quarter System</w:t>
      </w:r>
    </w:p>
    <w:p w14:paraId="4BBAEA90" w14:textId="77777777" w:rsidR="0091662F" w:rsidRDefault="0091662F">
      <w:pPr>
        <w:spacing w:after="0" w:line="240" w:lineRule="auto"/>
        <w:ind w:firstLine="180"/>
        <w:jc w:val="both"/>
        <w:rPr>
          <w:rFonts w:ascii="Arial" w:eastAsia="Arial" w:hAnsi="Arial" w:cs="Arial"/>
          <w:color w:val="000000"/>
        </w:rPr>
      </w:pPr>
    </w:p>
    <w:p w14:paraId="5CC5680F" w14:textId="77777777" w:rsidR="0091662F" w:rsidRDefault="00BD7923">
      <w:pPr>
        <w:spacing w:after="0" w:line="240" w:lineRule="auto"/>
        <w:jc w:val="both"/>
        <w:rPr>
          <w:rFonts w:ascii="Arial" w:eastAsia="Arial" w:hAnsi="Arial" w:cs="Arial"/>
          <w:b/>
          <w:color w:val="000000"/>
        </w:rPr>
      </w:pPr>
      <w:r>
        <w:rPr>
          <w:rFonts w:ascii="Arial" w:eastAsia="Arial" w:hAnsi="Arial" w:cs="Arial"/>
          <w:b/>
          <w:color w:val="000000"/>
        </w:rPr>
        <w:t xml:space="preserve">VI. Chapter Information: </w:t>
      </w:r>
    </w:p>
    <w:p w14:paraId="1C35E7CF" w14:textId="77777777" w:rsidR="0091662F" w:rsidRDefault="0091662F">
      <w:pPr>
        <w:tabs>
          <w:tab w:val="left" w:pos="720"/>
        </w:tabs>
        <w:spacing w:after="0" w:line="240" w:lineRule="auto"/>
        <w:jc w:val="both"/>
        <w:rPr>
          <w:rFonts w:ascii="Arial" w:eastAsia="Arial" w:hAnsi="Arial" w:cs="Arial"/>
          <w:color w:val="000000"/>
        </w:rPr>
      </w:pPr>
    </w:p>
    <w:p w14:paraId="5B0ABA4D" w14:textId="77777777" w:rsidR="0091662F" w:rsidRDefault="00BD7923">
      <w:pPr>
        <w:tabs>
          <w:tab w:val="left" w:pos="5040"/>
        </w:tabs>
        <w:spacing w:after="0" w:line="240" w:lineRule="auto"/>
        <w:ind w:firstLine="180"/>
        <w:jc w:val="both"/>
        <w:rPr>
          <w:rFonts w:ascii="Arial" w:eastAsia="Arial" w:hAnsi="Arial" w:cs="Arial"/>
          <w:color w:val="000000"/>
        </w:rPr>
      </w:pPr>
      <w:r>
        <w:rPr>
          <w:rFonts w:ascii="Arial" w:eastAsia="Arial" w:hAnsi="Arial" w:cs="Arial"/>
          <w:color w:val="000000"/>
        </w:rPr>
        <w:t>Department(s): __________________________________________________________________________</w:t>
      </w:r>
    </w:p>
    <w:p w14:paraId="459A0E77" w14:textId="77777777" w:rsidR="0091662F" w:rsidRDefault="00BD7923">
      <w:pPr>
        <w:tabs>
          <w:tab w:val="left" w:pos="5040"/>
        </w:tabs>
        <w:spacing w:after="0" w:line="240" w:lineRule="auto"/>
        <w:jc w:val="both"/>
        <w:rPr>
          <w:rFonts w:ascii="Arial" w:eastAsia="Arial" w:hAnsi="Arial" w:cs="Arial"/>
          <w:color w:val="000000"/>
        </w:rPr>
      </w:pPr>
      <w:r>
        <w:rPr>
          <w:rFonts w:ascii="Arial" w:eastAsia="Arial" w:hAnsi="Arial" w:cs="Arial"/>
          <w:color w:val="000000"/>
        </w:rPr>
        <w:t xml:space="preserve">   Website URL or Facebook Page: _______________________</w:t>
      </w:r>
      <w:r>
        <w:rPr>
          <w:rFonts w:ascii="Arial" w:eastAsia="Arial" w:hAnsi="Arial" w:cs="Arial"/>
          <w:color w:val="000000"/>
        </w:rPr>
        <w:t>____________________________________</w:t>
      </w:r>
    </w:p>
    <w:p w14:paraId="4229B3B0" w14:textId="77777777" w:rsidR="0091662F" w:rsidRDefault="00BD7923">
      <w:pPr>
        <w:tabs>
          <w:tab w:val="left" w:pos="5040"/>
        </w:tabs>
        <w:spacing w:after="0" w:line="240" w:lineRule="auto"/>
        <w:ind w:firstLine="180"/>
        <w:jc w:val="both"/>
        <w:rPr>
          <w:rFonts w:ascii="Arial" w:eastAsia="Arial" w:hAnsi="Arial" w:cs="Arial"/>
          <w:color w:val="000000"/>
        </w:rPr>
      </w:pPr>
      <w:r>
        <w:rPr>
          <w:rFonts w:ascii="Arial" w:eastAsia="Arial" w:hAnsi="Arial" w:cs="Arial"/>
          <w:color w:val="000000"/>
        </w:rPr>
        <w:t xml:space="preserve">Twitter Handle: _______________________ </w:t>
      </w:r>
      <w:r>
        <w:rPr>
          <w:rFonts w:ascii="Arial" w:eastAsia="Arial" w:hAnsi="Arial" w:cs="Arial"/>
        </w:rPr>
        <w:t>Local Chapter Gmail</w:t>
      </w:r>
      <w:r>
        <w:rPr>
          <w:rFonts w:ascii="Arial" w:eastAsia="Arial" w:hAnsi="Arial" w:cs="Arial"/>
          <w:color w:val="000000"/>
        </w:rPr>
        <w:t xml:space="preserve"> Address:  _________________________</w:t>
      </w:r>
    </w:p>
    <w:p w14:paraId="54DF3337" w14:textId="77777777" w:rsidR="0091662F" w:rsidRDefault="0091662F">
      <w:pPr>
        <w:tabs>
          <w:tab w:val="left" w:pos="5040"/>
        </w:tabs>
        <w:spacing w:after="0" w:line="240" w:lineRule="auto"/>
        <w:ind w:firstLine="180"/>
        <w:jc w:val="both"/>
        <w:rPr>
          <w:rFonts w:ascii="Arial" w:eastAsia="Arial" w:hAnsi="Arial" w:cs="Arial"/>
          <w:color w:val="000000"/>
        </w:rPr>
      </w:pPr>
    </w:p>
    <w:p w14:paraId="11BC9B60" w14:textId="77777777" w:rsidR="0091662F" w:rsidRDefault="00BD7923">
      <w:pPr>
        <w:tabs>
          <w:tab w:val="left" w:pos="5040"/>
        </w:tabs>
        <w:spacing w:after="0" w:line="240" w:lineRule="auto"/>
        <w:jc w:val="both"/>
        <w:rPr>
          <w:rFonts w:ascii="Arial" w:eastAsia="Arial" w:hAnsi="Arial" w:cs="Arial"/>
          <w:b/>
          <w:color w:val="000000"/>
        </w:rPr>
      </w:pPr>
      <w:r>
        <w:rPr>
          <w:rFonts w:ascii="Arial" w:eastAsia="Arial" w:hAnsi="Arial" w:cs="Arial"/>
          <w:b/>
          <w:color w:val="000000"/>
        </w:rPr>
        <w:t>VII. Faculty Advisor(s) Information</w:t>
      </w:r>
    </w:p>
    <w:p w14:paraId="0BA175EA" w14:textId="77777777" w:rsidR="0091662F" w:rsidRDefault="0091662F">
      <w:pPr>
        <w:tabs>
          <w:tab w:val="left" w:pos="5040"/>
        </w:tabs>
        <w:spacing w:after="0" w:line="240" w:lineRule="auto"/>
        <w:jc w:val="both"/>
        <w:rPr>
          <w:rFonts w:ascii="Arial" w:eastAsia="Arial" w:hAnsi="Arial" w:cs="Arial"/>
          <w:b/>
          <w:color w:val="000000"/>
        </w:rPr>
      </w:pPr>
    </w:p>
    <w:p w14:paraId="4C3542C9" w14:textId="77777777" w:rsidR="0091662F" w:rsidRDefault="00BD7923">
      <w:pPr>
        <w:tabs>
          <w:tab w:val="left" w:pos="5040"/>
        </w:tabs>
        <w:spacing w:after="0" w:line="240" w:lineRule="auto"/>
        <w:jc w:val="center"/>
        <w:rPr>
          <w:rFonts w:ascii="Arial" w:eastAsia="Arial" w:hAnsi="Arial" w:cs="Arial"/>
          <w:b/>
          <w:color w:val="000000"/>
        </w:rPr>
      </w:pPr>
      <w:r>
        <w:rPr>
          <w:rFonts w:ascii="Arial" w:eastAsia="Arial" w:hAnsi="Arial" w:cs="Arial"/>
          <w:i/>
          <w:color w:val="000000"/>
        </w:rPr>
        <w:t>Please Note: A letter of intention to serve as faculty advisor must be included in th</w:t>
      </w:r>
      <w:r>
        <w:rPr>
          <w:rFonts w:ascii="Arial" w:eastAsia="Arial" w:hAnsi="Arial" w:cs="Arial"/>
          <w:i/>
          <w:color w:val="000000"/>
        </w:rPr>
        <w:t>e application package.</w:t>
      </w:r>
    </w:p>
    <w:p w14:paraId="324FFC60" w14:textId="77777777" w:rsidR="0091662F" w:rsidRDefault="00BD7923">
      <w:pPr>
        <w:tabs>
          <w:tab w:val="left" w:pos="5040"/>
        </w:tabs>
        <w:spacing w:after="0" w:line="240" w:lineRule="auto"/>
        <w:jc w:val="both"/>
        <w:rPr>
          <w:rFonts w:ascii="Arial" w:eastAsia="Arial" w:hAnsi="Arial" w:cs="Arial"/>
          <w:color w:val="000000"/>
        </w:rPr>
      </w:pPr>
      <w:r>
        <w:rPr>
          <w:rFonts w:ascii="Arial" w:eastAsia="Arial" w:hAnsi="Arial" w:cs="Arial"/>
          <w:b/>
          <w:color w:val="000000"/>
        </w:rPr>
        <w:t xml:space="preserve">   </w:t>
      </w:r>
      <w:r>
        <w:rPr>
          <w:rFonts w:ascii="Arial" w:eastAsia="Arial" w:hAnsi="Arial" w:cs="Arial"/>
          <w:color w:val="000000"/>
        </w:rPr>
        <w:t>Advisor(s) Name: ______________________            Title: _______        Department: __________________</w:t>
      </w:r>
    </w:p>
    <w:p w14:paraId="4191C32B" w14:textId="77777777" w:rsidR="0091662F" w:rsidRDefault="00BD7923">
      <w:pPr>
        <w:tabs>
          <w:tab w:val="left" w:pos="5040"/>
        </w:tabs>
        <w:spacing w:after="0" w:line="240" w:lineRule="auto"/>
        <w:ind w:firstLine="180"/>
        <w:jc w:val="both"/>
        <w:rPr>
          <w:rFonts w:ascii="Arial" w:eastAsia="Arial" w:hAnsi="Arial" w:cs="Arial"/>
          <w:color w:val="000000"/>
        </w:rPr>
      </w:pPr>
      <w:r>
        <w:rPr>
          <w:rFonts w:ascii="Arial" w:eastAsia="Arial" w:hAnsi="Arial" w:cs="Arial"/>
          <w:color w:val="000000"/>
        </w:rPr>
        <w:t>Phone Number: ________________</w:t>
      </w:r>
      <w:r>
        <w:rPr>
          <w:rFonts w:ascii="Arial" w:eastAsia="Arial" w:hAnsi="Arial" w:cs="Arial"/>
          <w:color w:val="000000"/>
          <w:u w:val="single"/>
        </w:rPr>
        <w:t xml:space="preserve">     </w:t>
      </w:r>
      <w:proofErr w:type="gramStart"/>
      <w:r>
        <w:rPr>
          <w:rFonts w:ascii="Arial" w:eastAsia="Arial" w:hAnsi="Arial" w:cs="Arial"/>
          <w:color w:val="000000"/>
        </w:rPr>
        <w:t>Fax:_</w:t>
      </w:r>
      <w:proofErr w:type="gramEnd"/>
      <w:r>
        <w:rPr>
          <w:rFonts w:ascii="Arial" w:eastAsia="Arial" w:hAnsi="Arial" w:cs="Arial"/>
          <w:color w:val="000000"/>
        </w:rPr>
        <w:t>_______________    Email: ____________________________</w:t>
      </w:r>
    </w:p>
    <w:p w14:paraId="0FF92FBA" w14:textId="77777777" w:rsidR="0091662F" w:rsidRDefault="0091662F">
      <w:pPr>
        <w:tabs>
          <w:tab w:val="left" w:pos="5040"/>
        </w:tabs>
        <w:spacing w:after="0" w:line="240" w:lineRule="auto"/>
        <w:ind w:firstLine="180"/>
        <w:jc w:val="both"/>
        <w:rPr>
          <w:rFonts w:ascii="Arial" w:eastAsia="Arial" w:hAnsi="Arial" w:cs="Arial"/>
          <w:i/>
          <w:color w:val="000000"/>
        </w:rPr>
      </w:pPr>
    </w:p>
    <w:p w14:paraId="65A8A3A5" w14:textId="77777777" w:rsidR="0091662F" w:rsidRDefault="00BD7923">
      <w:pPr>
        <w:tabs>
          <w:tab w:val="left" w:pos="1260"/>
          <w:tab w:val="left" w:pos="1440"/>
          <w:tab w:val="left" w:pos="5040"/>
        </w:tabs>
        <w:spacing w:after="0" w:line="240" w:lineRule="auto"/>
        <w:jc w:val="both"/>
        <w:rPr>
          <w:rFonts w:ascii="Arial" w:eastAsia="Arial" w:hAnsi="Arial" w:cs="Arial"/>
          <w:b/>
          <w:color w:val="000000"/>
        </w:rPr>
      </w:pPr>
      <w:r>
        <w:rPr>
          <w:rFonts w:ascii="Arial" w:eastAsia="Arial" w:hAnsi="Arial" w:cs="Arial"/>
          <w:b/>
          <w:color w:val="000000"/>
        </w:rPr>
        <w:t>VIII. Financial Information</w:t>
      </w:r>
      <w:r>
        <w:rPr>
          <w:rFonts w:ascii="Arial" w:eastAsia="Arial" w:hAnsi="Arial" w:cs="Arial"/>
          <w:color w:val="000000"/>
        </w:rPr>
        <w:t xml:space="preserve">: </w:t>
      </w:r>
    </w:p>
    <w:p w14:paraId="119AF02C" w14:textId="77777777" w:rsidR="0091662F" w:rsidRDefault="0091662F">
      <w:pPr>
        <w:tabs>
          <w:tab w:val="left" w:pos="1260"/>
          <w:tab w:val="left" w:pos="1440"/>
          <w:tab w:val="left" w:pos="5040"/>
        </w:tabs>
        <w:spacing w:after="0" w:line="240" w:lineRule="auto"/>
        <w:jc w:val="both"/>
        <w:rPr>
          <w:rFonts w:ascii="Arial" w:eastAsia="Arial" w:hAnsi="Arial" w:cs="Arial"/>
          <w:color w:val="000000"/>
        </w:rPr>
      </w:pPr>
    </w:p>
    <w:p w14:paraId="7FFC8BCA" w14:textId="77777777" w:rsidR="0091662F" w:rsidRDefault="00BD7923">
      <w:pPr>
        <w:tabs>
          <w:tab w:val="left" w:pos="1260"/>
          <w:tab w:val="left" w:pos="1440"/>
          <w:tab w:val="left" w:pos="5040"/>
          <w:tab w:val="left" w:pos="9720"/>
        </w:tabs>
        <w:spacing w:after="0" w:line="240" w:lineRule="auto"/>
        <w:ind w:firstLine="180"/>
        <w:jc w:val="both"/>
        <w:rPr>
          <w:rFonts w:ascii="Arial" w:eastAsia="Arial" w:hAnsi="Arial" w:cs="Arial"/>
          <w:color w:val="000000"/>
        </w:rPr>
      </w:pPr>
      <w:r>
        <w:rPr>
          <w:rFonts w:ascii="Arial" w:eastAsia="Arial" w:hAnsi="Arial" w:cs="Arial"/>
          <w:color w:val="000000"/>
        </w:rPr>
        <w:t xml:space="preserve">Source(s) of </w:t>
      </w:r>
      <w:proofErr w:type="gramStart"/>
      <w:r>
        <w:rPr>
          <w:rFonts w:ascii="Arial" w:eastAsia="Arial" w:hAnsi="Arial" w:cs="Arial"/>
          <w:color w:val="000000"/>
        </w:rPr>
        <w:t>Funding:_</w:t>
      </w:r>
      <w:proofErr w:type="gramEnd"/>
      <w:r>
        <w:rPr>
          <w:rFonts w:ascii="Arial" w:eastAsia="Arial" w:hAnsi="Arial" w:cs="Arial"/>
          <w:color w:val="000000"/>
        </w:rPr>
        <w:t>______________________________________     Current funds:</w:t>
      </w:r>
      <w:r>
        <w:rPr>
          <w:rFonts w:ascii="Arial" w:eastAsia="Arial" w:hAnsi="Arial" w:cs="Arial"/>
          <w:b/>
          <w:color w:val="000000"/>
        </w:rPr>
        <w:t xml:space="preserve"> ________________</w:t>
      </w:r>
    </w:p>
    <w:p w14:paraId="168BD359" w14:textId="77777777" w:rsidR="0091662F" w:rsidRDefault="00BD7923">
      <w:pPr>
        <w:tabs>
          <w:tab w:val="left" w:pos="1260"/>
          <w:tab w:val="left" w:pos="1440"/>
          <w:tab w:val="left" w:pos="5040"/>
        </w:tabs>
        <w:spacing w:after="0" w:line="240" w:lineRule="auto"/>
        <w:ind w:firstLine="180"/>
        <w:jc w:val="both"/>
        <w:rPr>
          <w:rFonts w:ascii="Arial" w:eastAsia="Arial" w:hAnsi="Arial" w:cs="Arial"/>
          <w:color w:val="000000"/>
        </w:rPr>
      </w:pPr>
      <w:r>
        <w:rPr>
          <w:rFonts w:ascii="Arial" w:eastAsia="Arial" w:hAnsi="Arial" w:cs="Arial"/>
          <w:color w:val="000000"/>
        </w:rPr>
        <w:t xml:space="preserve">After discussing with your faculty advisor, briefly describe your goals for funding your organization in the short-term, and in </w:t>
      </w:r>
      <w:r>
        <w:rPr>
          <w:rFonts w:ascii="Arial" w:eastAsia="Arial" w:hAnsi="Arial" w:cs="Arial"/>
          <w:color w:val="000000"/>
        </w:rPr>
        <w:t>the long-term</w:t>
      </w:r>
    </w:p>
    <w:p w14:paraId="0D37C6B1"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2FCE211C"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11D8FA7A"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4C0DE2DA"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4BC49871"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5018F952" w14:textId="77777777" w:rsidR="0091662F" w:rsidRDefault="0091662F">
      <w:pPr>
        <w:tabs>
          <w:tab w:val="left" w:pos="1260"/>
          <w:tab w:val="left" w:pos="1440"/>
          <w:tab w:val="left" w:pos="5040"/>
        </w:tabs>
        <w:spacing w:after="0" w:line="240" w:lineRule="auto"/>
        <w:rPr>
          <w:rFonts w:ascii="Arial" w:eastAsia="Arial" w:hAnsi="Arial" w:cs="Arial"/>
          <w:b/>
          <w:color w:val="000000"/>
        </w:rPr>
      </w:pPr>
    </w:p>
    <w:p w14:paraId="6921A98F" w14:textId="77777777" w:rsidR="0091662F" w:rsidRDefault="00BD7923">
      <w:pPr>
        <w:tabs>
          <w:tab w:val="left" w:pos="1260"/>
          <w:tab w:val="left" w:pos="1440"/>
          <w:tab w:val="left" w:pos="5040"/>
        </w:tabs>
        <w:spacing w:after="0" w:line="240" w:lineRule="auto"/>
        <w:rPr>
          <w:rFonts w:ascii="Arial" w:eastAsia="Arial" w:hAnsi="Arial" w:cs="Arial"/>
          <w:b/>
          <w:color w:val="000000"/>
        </w:rPr>
      </w:pPr>
      <w:r>
        <w:rPr>
          <w:rFonts w:ascii="Arial" w:eastAsia="Arial" w:hAnsi="Arial" w:cs="Arial"/>
          <w:b/>
          <w:color w:val="000000"/>
        </w:rPr>
        <w:t>IX. Campus Information</w:t>
      </w:r>
    </w:p>
    <w:p w14:paraId="4B72CCEF" w14:textId="77777777" w:rsidR="0091662F" w:rsidRDefault="0091662F">
      <w:pPr>
        <w:tabs>
          <w:tab w:val="left" w:pos="1260"/>
          <w:tab w:val="left" w:pos="1440"/>
          <w:tab w:val="left" w:pos="5040"/>
        </w:tabs>
        <w:spacing w:after="0" w:line="240" w:lineRule="auto"/>
        <w:rPr>
          <w:rFonts w:ascii="Arial" w:eastAsia="Arial" w:hAnsi="Arial" w:cs="Arial"/>
          <w:b/>
          <w:color w:val="000000"/>
        </w:rPr>
      </w:pPr>
    </w:p>
    <w:p w14:paraId="0E2CBB94" w14:textId="77777777" w:rsidR="0091662F" w:rsidRDefault="00BD7923">
      <w:pPr>
        <w:tabs>
          <w:tab w:val="left" w:pos="1260"/>
          <w:tab w:val="left" w:pos="1440"/>
          <w:tab w:val="left" w:pos="5040"/>
        </w:tabs>
        <w:spacing w:after="0" w:line="240" w:lineRule="auto"/>
        <w:ind w:left="180" w:right="360"/>
        <w:jc w:val="both"/>
        <w:rPr>
          <w:rFonts w:ascii="Arial" w:eastAsia="Arial" w:hAnsi="Arial" w:cs="Arial"/>
          <w:color w:val="000000"/>
        </w:rPr>
      </w:pPr>
      <w:r>
        <w:rPr>
          <w:rFonts w:ascii="Arial" w:eastAsia="Arial" w:hAnsi="Arial" w:cs="Arial"/>
          <w:color w:val="000000"/>
        </w:rPr>
        <w:t>Please list the programs at your institution that serve underrepresented minorities who would be potential partners for your organization (</w:t>
      </w:r>
      <w:proofErr w:type="gramStart"/>
      <w:r>
        <w:rPr>
          <w:rFonts w:ascii="Arial" w:eastAsia="Arial" w:hAnsi="Arial" w:cs="Arial"/>
          <w:color w:val="000000"/>
        </w:rPr>
        <w:t>e.g.</w:t>
      </w:r>
      <w:proofErr w:type="gramEnd"/>
      <w:r>
        <w:rPr>
          <w:rFonts w:ascii="Arial" w:eastAsia="Arial" w:hAnsi="Arial" w:cs="Arial"/>
          <w:color w:val="000000"/>
        </w:rPr>
        <w:t xml:space="preserve"> </w:t>
      </w:r>
      <w:proofErr w:type="spellStart"/>
      <w:r>
        <w:rPr>
          <w:rFonts w:ascii="Arial" w:eastAsia="Arial" w:hAnsi="Arial" w:cs="Arial"/>
          <w:color w:val="000000"/>
        </w:rPr>
        <w:t>Mcnairs</w:t>
      </w:r>
      <w:proofErr w:type="spellEnd"/>
      <w:r>
        <w:rPr>
          <w:rFonts w:ascii="Arial" w:eastAsia="Arial" w:hAnsi="Arial" w:cs="Arial"/>
          <w:color w:val="000000"/>
        </w:rPr>
        <w:t xml:space="preserve"> Scholars, Camp, LSAMP, AGEP, etc.)</w:t>
      </w:r>
    </w:p>
    <w:p w14:paraId="6524CC91"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4FC8D288" w14:textId="77777777" w:rsidR="0091662F" w:rsidRDefault="00BD7923">
      <w:pPr>
        <w:tabs>
          <w:tab w:val="left" w:pos="1260"/>
          <w:tab w:val="left" w:pos="1440"/>
          <w:tab w:val="left" w:pos="5040"/>
        </w:tabs>
        <w:spacing w:after="0" w:line="240" w:lineRule="auto"/>
        <w:ind w:left="180" w:right="360"/>
        <w:rPr>
          <w:rFonts w:ascii="Arial" w:eastAsia="Arial" w:hAnsi="Arial" w:cs="Arial"/>
          <w:color w:val="000000"/>
        </w:rPr>
      </w:pPr>
      <w:r>
        <w:rPr>
          <w:rFonts w:ascii="Arial" w:eastAsia="Arial" w:hAnsi="Arial" w:cs="Arial"/>
          <w:color w:val="000000"/>
        </w:rPr>
        <w:tab/>
      </w:r>
    </w:p>
    <w:p w14:paraId="66418EE9"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7C1462DF" w14:textId="77777777" w:rsidR="0091662F" w:rsidRDefault="0091662F">
      <w:pPr>
        <w:spacing w:after="0" w:line="240" w:lineRule="auto"/>
        <w:ind w:left="180" w:right="360"/>
        <w:rPr>
          <w:rFonts w:ascii="Arial" w:eastAsia="Arial" w:hAnsi="Arial" w:cs="Arial"/>
          <w:color w:val="000000"/>
        </w:rPr>
      </w:pPr>
    </w:p>
    <w:p w14:paraId="35220A3C" w14:textId="77777777" w:rsidR="0091662F" w:rsidRDefault="0091662F">
      <w:pPr>
        <w:spacing w:after="0" w:line="240" w:lineRule="auto"/>
        <w:ind w:left="180" w:right="360"/>
        <w:rPr>
          <w:rFonts w:ascii="Arial" w:eastAsia="Arial" w:hAnsi="Arial" w:cs="Arial"/>
          <w:color w:val="000000"/>
        </w:rPr>
      </w:pPr>
    </w:p>
    <w:p w14:paraId="75EF7822" w14:textId="77777777" w:rsidR="0091662F" w:rsidRDefault="0091662F">
      <w:pPr>
        <w:spacing w:after="0" w:line="240" w:lineRule="auto"/>
        <w:ind w:left="180" w:right="360"/>
        <w:rPr>
          <w:rFonts w:ascii="Arial" w:eastAsia="Arial" w:hAnsi="Arial" w:cs="Arial"/>
          <w:color w:val="000000"/>
        </w:rPr>
      </w:pPr>
    </w:p>
    <w:p w14:paraId="7EE0B678" w14:textId="77777777" w:rsidR="0091662F" w:rsidRDefault="0091662F">
      <w:pPr>
        <w:spacing w:after="0" w:line="240" w:lineRule="auto"/>
        <w:ind w:left="180" w:right="360"/>
        <w:rPr>
          <w:rFonts w:ascii="Arial" w:eastAsia="Arial" w:hAnsi="Arial" w:cs="Arial"/>
          <w:color w:val="000000"/>
        </w:rPr>
      </w:pPr>
    </w:p>
    <w:p w14:paraId="0DC51F32" w14:textId="77777777" w:rsidR="0091662F" w:rsidRDefault="00BD7923">
      <w:pPr>
        <w:spacing w:after="0" w:line="240" w:lineRule="auto"/>
        <w:ind w:left="180" w:right="360"/>
        <w:jc w:val="both"/>
        <w:rPr>
          <w:rFonts w:ascii="Arial" w:eastAsia="Arial" w:hAnsi="Arial" w:cs="Arial"/>
          <w:color w:val="000000"/>
        </w:rPr>
      </w:pPr>
      <w:r>
        <w:rPr>
          <w:rFonts w:ascii="Arial" w:eastAsia="Arial" w:hAnsi="Arial" w:cs="Arial"/>
          <w:color w:val="000000"/>
        </w:rPr>
        <w:t>Please list other student organizations at your institution that serve underrepresented groups in STEM (</w:t>
      </w:r>
      <w:proofErr w:type="gramStart"/>
      <w:r>
        <w:rPr>
          <w:rFonts w:ascii="Arial" w:eastAsia="Arial" w:hAnsi="Arial" w:cs="Arial"/>
          <w:color w:val="000000"/>
        </w:rPr>
        <w:t>e.g.</w:t>
      </w:r>
      <w:proofErr w:type="gramEnd"/>
      <w:r>
        <w:rPr>
          <w:rFonts w:ascii="Arial" w:eastAsia="Arial" w:hAnsi="Arial" w:cs="Arial"/>
          <w:color w:val="000000"/>
        </w:rPr>
        <w:t xml:space="preserve"> WISE, SACNAS, </w:t>
      </w:r>
      <w:proofErr w:type="spellStart"/>
      <w:r>
        <w:rPr>
          <w:rFonts w:ascii="Arial" w:eastAsia="Arial" w:hAnsi="Arial" w:cs="Arial"/>
          <w:color w:val="000000"/>
        </w:rPr>
        <w:t>oSTEM</w:t>
      </w:r>
      <w:proofErr w:type="spellEnd"/>
      <w:r>
        <w:rPr>
          <w:rFonts w:ascii="Arial" w:eastAsia="Arial" w:hAnsi="Arial" w:cs="Arial"/>
          <w:color w:val="000000"/>
        </w:rPr>
        <w:t xml:space="preserve">, NOGLSTP, NOBCCHE, etc.) </w:t>
      </w:r>
    </w:p>
    <w:p w14:paraId="5E4A6F8B"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68A6120B" w14:textId="77777777" w:rsidR="0091662F" w:rsidRDefault="00BD7923">
      <w:pPr>
        <w:tabs>
          <w:tab w:val="left" w:pos="1260"/>
          <w:tab w:val="left" w:pos="1440"/>
          <w:tab w:val="left" w:pos="5040"/>
        </w:tabs>
        <w:spacing w:after="0" w:line="240" w:lineRule="auto"/>
        <w:ind w:left="180" w:right="360"/>
        <w:rPr>
          <w:rFonts w:ascii="Arial" w:eastAsia="Arial" w:hAnsi="Arial" w:cs="Arial"/>
          <w:color w:val="000000"/>
        </w:rPr>
      </w:pPr>
      <w:r>
        <w:rPr>
          <w:rFonts w:ascii="Arial" w:eastAsia="Arial" w:hAnsi="Arial" w:cs="Arial"/>
          <w:color w:val="000000"/>
        </w:rPr>
        <w:tab/>
      </w:r>
    </w:p>
    <w:p w14:paraId="460F1513" w14:textId="77777777" w:rsidR="0091662F" w:rsidRDefault="0091662F">
      <w:pPr>
        <w:tabs>
          <w:tab w:val="left" w:pos="1260"/>
          <w:tab w:val="left" w:pos="1440"/>
          <w:tab w:val="left" w:pos="5040"/>
        </w:tabs>
        <w:spacing w:after="0" w:line="240" w:lineRule="auto"/>
        <w:ind w:left="180" w:right="360"/>
        <w:rPr>
          <w:rFonts w:ascii="Arial" w:eastAsia="Arial" w:hAnsi="Arial" w:cs="Arial"/>
          <w:color w:val="000000"/>
        </w:rPr>
      </w:pPr>
    </w:p>
    <w:p w14:paraId="4BA85504" w14:textId="77777777" w:rsidR="0091662F" w:rsidRDefault="0091662F">
      <w:pPr>
        <w:spacing w:after="0" w:line="240" w:lineRule="auto"/>
        <w:ind w:left="180" w:right="360"/>
        <w:rPr>
          <w:rFonts w:ascii="Arial" w:eastAsia="Arial" w:hAnsi="Arial" w:cs="Arial"/>
          <w:color w:val="000000"/>
        </w:rPr>
      </w:pPr>
    </w:p>
    <w:p w14:paraId="13D24F80" w14:textId="77777777" w:rsidR="0091662F" w:rsidRDefault="0091662F">
      <w:pPr>
        <w:spacing w:after="0" w:line="240" w:lineRule="auto"/>
        <w:ind w:left="180" w:right="360"/>
        <w:rPr>
          <w:rFonts w:ascii="Arial" w:eastAsia="Arial" w:hAnsi="Arial" w:cs="Arial"/>
          <w:color w:val="000000"/>
        </w:rPr>
      </w:pPr>
    </w:p>
    <w:p w14:paraId="06409B33" w14:textId="77777777" w:rsidR="0091662F" w:rsidRDefault="0091662F">
      <w:pPr>
        <w:spacing w:after="0" w:line="240" w:lineRule="auto"/>
        <w:ind w:left="180" w:right="360"/>
        <w:rPr>
          <w:rFonts w:ascii="Arial" w:eastAsia="Arial" w:hAnsi="Arial" w:cs="Arial"/>
          <w:color w:val="000000"/>
        </w:rPr>
      </w:pPr>
    </w:p>
    <w:p w14:paraId="778EA1C1" w14:textId="77777777" w:rsidR="0091662F" w:rsidRDefault="0091662F">
      <w:pPr>
        <w:tabs>
          <w:tab w:val="left" w:pos="5040"/>
        </w:tabs>
        <w:spacing w:after="0" w:line="240" w:lineRule="auto"/>
        <w:rPr>
          <w:rFonts w:ascii="Arial" w:eastAsia="Arial" w:hAnsi="Arial" w:cs="Arial"/>
          <w:b/>
          <w:color w:val="000000"/>
        </w:rPr>
      </w:pPr>
    </w:p>
    <w:p w14:paraId="35E06C17" w14:textId="77777777" w:rsidR="0091662F" w:rsidRDefault="0091662F">
      <w:pPr>
        <w:tabs>
          <w:tab w:val="left" w:pos="5040"/>
        </w:tabs>
        <w:spacing w:after="0" w:line="240" w:lineRule="auto"/>
        <w:rPr>
          <w:rFonts w:ascii="Arial" w:eastAsia="Arial" w:hAnsi="Arial" w:cs="Arial"/>
          <w:b/>
        </w:rPr>
      </w:pPr>
    </w:p>
    <w:p w14:paraId="7D9F754F" w14:textId="77777777" w:rsidR="0091662F" w:rsidRDefault="0091662F">
      <w:pPr>
        <w:tabs>
          <w:tab w:val="left" w:pos="5040"/>
        </w:tabs>
        <w:spacing w:after="0" w:line="240" w:lineRule="auto"/>
        <w:rPr>
          <w:rFonts w:ascii="Arial" w:eastAsia="Arial" w:hAnsi="Arial" w:cs="Arial"/>
          <w:b/>
        </w:rPr>
      </w:pPr>
    </w:p>
    <w:p w14:paraId="6964586D" w14:textId="77777777" w:rsidR="0091662F" w:rsidRDefault="00BD7923">
      <w:pPr>
        <w:tabs>
          <w:tab w:val="left" w:pos="5040"/>
        </w:tabs>
        <w:spacing w:after="0" w:line="240" w:lineRule="auto"/>
        <w:rPr>
          <w:rFonts w:ascii="Arial" w:eastAsia="Arial" w:hAnsi="Arial" w:cs="Arial"/>
          <w:b/>
          <w:color w:val="000000"/>
        </w:rPr>
      </w:pPr>
      <w:r>
        <w:rPr>
          <w:rFonts w:ascii="Arial" w:eastAsia="Arial" w:hAnsi="Arial" w:cs="Arial"/>
          <w:b/>
          <w:color w:val="000000"/>
        </w:rPr>
        <w:t>X. Member Information</w:t>
      </w:r>
    </w:p>
    <w:p w14:paraId="49A129D6" w14:textId="77777777" w:rsidR="0091662F" w:rsidRDefault="0091662F">
      <w:pPr>
        <w:tabs>
          <w:tab w:val="left" w:pos="5040"/>
        </w:tabs>
        <w:spacing w:after="0" w:line="240" w:lineRule="auto"/>
        <w:rPr>
          <w:rFonts w:ascii="Arial" w:eastAsia="Arial" w:hAnsi="Arial" w:cs="Arial"/>
          <w:b/>
          <w:color w:val="000000"/>
        </w:rPr>
      </w:pPr>
    </w:p>
    <w:p w14:paraId="46CEC139" w14:textId="77777777" w:rsidR="0091662F" w:rsidRDefault="00BD7923">
      <w:pPr>
        <w:tabs>
          <w:tab w:val="left" w:pos="5040"/>
        </w:tabs>
        <w:spacing w:after="0" w:line="240" w:lineRule="auto"/>
        <w:ind w:firstLine="720"/>
        <w:rPr>
          <w:rFonts w:ascii="Arial" w:eastAsia="Arial" w:hAnsi="Arial" w:cs="Arial"/>
          <w:i/>
          <w:color w:val="000000"/>
        </w:rPr>
      </w:pPr>
      <w:r>
        <w:rPr>
          <w:rFonts w:ascii="Arial" w:eastAsia="Arial" w:hAnsi="Arial" w:cs="Arial"/>
          <w:i/>
          <w:color w:val="000000"/>
        </w:rPr>
        <w:t xml:space="preserve">Please Note: A minimum of four members are required to start an ADSE chapter. For members who do not have a specific title, please list them as “General Member.” </w:t>
      </w:r>
    </w:p>
    <w:p w14:paraId="04D77051" w14:textId="77777777" w:rsidR="0091662F" w:rsidRDefault="0091662F">
      <w:pPr>
        <w:tabs>
          <w:tab w:val="left" w:pos="5040"/>
        </w:tabs>
        <w:spacing w:line="240" w:lineRule="auto"/>
        <w:rPr>
          <w:rFonts w:ascii="Arial" w:eastAsia="Arial" w:hAnsi="Arial" w:cs="Arial"/>
          <w:i/>
          <w:color w:val="000000"/>
        </w:rPr>
      </w:pPr>
    </w:p>
    <w:tbl>
      <w:tblPr>
        <w:tblStyle w:val="a"/>
        <w:tblW w:w="10582" w:type="dxa"/>
        <w:tblInd w:w="198" w:type="dxa"/>
        <w:tblLayout w:type="fixed"/>
        <w:tblLook w:val="0400" w:firstRow="0" w:lastRow="0" w:firstColumn="0" w:lastColumn="0" w:noHBand="0" w:noVBand="1"/>
      </w:tblPr>
      <w:tblGrid>
        <w:gridCol w:w="630"/>
        <w:gridCol w:w="2715"/>
        <w:gridCol w:w="1820"/>
        <w:gridCol w:w="1890"/>
        <w:gridCol w:w="3527"/>
      </w:tblGrid>
      <w:tr w:rsidR="0091662F" w14:paraId="0737CB65" w14:textId="77777777">
        <w:trPr>
          <w:trHeight w:val="300"/>
        </w:trPr>
        <w:tc>
          <w:tcPr>
            <w:tcW w:w="630" w:type="dxa"/>
            <w:tcBorders>
              <w:top w:val="single" w:sz="4" w:space="0" w:color="000000"/>
              <w:left w:val="single" w:sz="4" w:space="0" w:color="000000"/>
              <w:bottom w:val="single" w:sz="4" w:space="0" w:color="000000"/>
              <w:right w:val="single" w:sz="4" w:space="0" w:color="000000"/>
            </w:tcBorders>
            <w:shd w:val="clear" w:color="auto" w:fill="95B3D7"/>
            <w:vAlign w:val="bottom"/>
          </w:tcPr>
          <w:p w14:paraId="57FC8746"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 </w:t>
            </w:r>
          </w:p>
        </w:tc>
        <w:tc>
          <w:tcPr>
            <w:tcW w:w="2715" w:type="dxa"/>
            <w:tcBorders>
              <w:top w:val="single" w:sz="4" w:space="0" w:color="000000"/>
              <w:left w:val="nil"/>
              <w:bottom w:val="single" w:sz="4" w:space="0" w:color="000000"/>
              <w:right w:val="single" w:sz="4" w:space="0" w:color="000000"/>
            </w:tcBorders>
            <w:shd w:val="clear" w:color="auto" w:fill="B8CCE4"/>
            <w:vAlign w:val="bottom"/>
          </w:tcPr>
          <w:p w14:paraId="0DDE7CF2" w14:textId="77777777" w:rsidR="0091662F" w:rsidRDefault="00BD7923">
            <w:pPr>
              <w:spacing w:after="0" w:line="240" w:lineRule="auto"/>
              <w:jc w:val="center"/>
              <w:rPr>
                <w:rFonts w:ascii="Arial" w:eastAsia="Arial" w:hAnsi="Arial" w:cs="Arial"/>
                <w:color w:val="000000"/>
                <w:u w:val="single"/>
              </w:rPr>
            </w:pPr>
            <w:r>
              <w:rPr>
                <w:rFonts w:ascii="Arial" w:eastAsia="Arial" w:hAnsi="Arial" w:cs="Arial"/>
                <w:color w:val="000000"/>
                <w:u w:val="single"/>
              </w:rPr>
              <w:t>Member Name (Last, First)</w:t>
            </w:r>
          </w:p>
        </w:tc>
        <w:tc>
          <w:tcPr>
            <w:tcW w:w="1820" w:type="dxa"/>
            <w:tcBorders>
              <w:top w:val="single" w:sz="4" w:space="0" w:color="000000"/>
              <w:left w:val="nil"/>
              <w:bottom w:val="single" w:sz="4" w:space="0" w:color="000000"/>
              <w:right w:val="single" w:sz="4" w:space="0" w:color="000000"/>
            </w:tcBorders>
            <w:shd w:val="clear" w:color="auto" w:fill="B8CCE4"/>
            <w:vAlign w:val="bottom"/>
          </w:tcPr>
          <w:p w14:paraId="2B6C14B3" w14:textId="77777777" w:rsidR="0091662F" w:rsidRDefault="00BD7923">
            <w:pPr>
              <w:spacing w:after="0" w:line="240" w:lineRule="auto"/>
              <w:jc w:val="center"/>
              <w:rPr>
                <w:rFonts w:ascii="Arial" w:eastAsia="Arial" w:hAnsi="Arial" w:cs="Arial"/>
                <w:color w:val="000000"/>
                <w:u w:val="single"/>
              </w:rPr>
            </w:pPr>
            <w:r>
              <w:rPr>
                <w:rFonts w:ascii="Arial" w:eastAsia="Arial" w:hAnsi="Arial" w:cs="Arial"/>
                <w:color w:val="000000"/>
                <w:u w:val="single"/>
              </w:rPr>
              <w:t>Position Title</w:t>
            </w:r>
          </w:p>
        </w:tc>
        <w:tc>
          <w:tcPr>
            <w:tcW w:w="1890" w:type="dxa"/>
            <w:tcBorders>
              <w:top w:val="single" w:sz="4" w:space="0" w:color="000000"/>
              <w:left w:val="nil"/>
              <w:bottom w:val="single" w:sz="4" w:space="0" w:color="000000"/>
              <w:right w:val="single" w:sz="4" w:space="0" w:color="000000"/>
            </w:tcBorders>
            <w:shd w:val="clear" w:color="auto" w:fill="B8CCE4"/>
            <w:vAlign w:val="bottom"/>
          </w:tcPr>
          <w:p w14:paraId="6C62E720" w14:textId="77777777" w:rsidR="0091662F" w:rsidRDefault="00BD7923">
            <w:pPr>
              <w:spacing w:after="0" w:line="240" w:lineRule="auto"/>
              <w:jc w:val="center"/>
              <w:rPr>
                <w:rFonts w:ascii="Arial" w:eastAsia="Arial" w:hAnsi="Arial" w:cs="Arial"/>
                <w:color w:val="000000"/>
                <w:u w:val="single"/>
              </w:rPr>
            </w:pPr>
            <w:r>
              <w:rPr>
                <w:rFonts w:ascii="Arial" w:eastAsia="Arial" w:hAnsi="Arial" w:cs="Arial"/>
                <w:color w:val="000000"/>
                <w:u w:val="single"/>
              </w:rPr>
              <w:t>Discipline</w:t>
            </w:r>
          </w:p>
        </w:tc>
        <w:tc>
          <w:tcPr>
            <w:tcW w:w="3527" w:type="dxa"/>
            <w:tcBorders>
              <w:top w:val="single" w:sz="4" w:space="0" w:color="000000"/>
              <w:left w:val="nil"/>
              <w:bottom w:val="single" w:sz="4" w:space="0" w:color="000000"/>
              <w:right w:val="single" w:sz="4" w:space="0" w:color="000000"/>
            </w:tcBorders>
            <w:shd w:val="clear" w:color="auto" w:fill="B8CCE4"/>
            <w:vAlign w:val="bottom"/>
          </w:tcPr>
          <w:p w14:paraId="29499722" w14:textId="77777777" w:rsidR="0091662F" w:rsidRDefault="00BD7923">
            <w:pPr>
              <w:spacing w:after="0" w:line="240" w:lineRule="auto"/>
              <w:jc w:val="center"/>
              <w:rPr>
                <w:rFonts w:ascii="Arial" w:eastAsia="Arial" w:hAnsi="Arial" w:cs="Arial"/>
                <w:color w:val="000000"/>
                <w:u w:val="single"/>
              </w:rPr>
            </w:pPr>
            <w:r>
              <w:rPr>
                <w:rFonts w:ascii="Arial" w:eastAsia="Arial" w:hAnsi="Arial" w:cs="Arial"/>
                <w:color w:val="000000"/>
                <w:u w:val="single"/>
              </w:rPr>
              <w:t>Email Address</w:t>
            </w:r>
          </w:p>
        </w:tc>
      </w:tr>
      <w:tr w:rsidR="0091662F" w14:paraId="11F1DAC3"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282A595"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lastRenderedPageBreak/>
              <w:t>1)</w:t>
            </w:r>
          </w:p>
        </w:tc>
        <w:tc>
          <w:tcPr>
            <w:tcW w:w="2715" w:type="dxa"/>
            <w:tcBorders>
              <w:top w:val="nil"/>
              <w:left w:val="nil"/>
              <w:bottom w:val="nil"/>
              <w:right w:val="single" w:sz="4" w:space="0" w:color="000000"/>
            </w:tcBorders>
            <w:shd w:val="clear" w:color="auto" w:fill="DBE5F1"/>
            <w:vAlign w:val="bottom"/>
          </w:tcPr>
          <w:p w14:paraId="6916E7F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2ECE00B2"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2FFD70DA"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28DF19E9"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553C11BE"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6621986"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2)</w:t>
            </w:r>
          </w:p>
        </w:tc>
        <w:tc>
          <w:tcPr>
            <w:tcW w:w="2715" w:type="dxa"/>
            <w:tcBorders>
              <w:top w:val="nil"/>
              <w:left w:val="nil"/>
              <w:bottom w:val="nil"/>
              <w:right w:val="single" w:sz="4" w:space="0" w:color="000000"/>
            </w:tcBorders>
            <w:shd w:val="clear" w:color="auto" w:fill="DBE5F1"/>
            <w:vAlign w:val="bottom"/>
          </w:tcPr>
          <w:p w14:paraId="7C79E35F"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6B14AE7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13760E4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330EAE2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1EF706F5"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7C817E5C"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3)</w:t>
            </w:r>
          </w:p>
        </w:tc>
        <w:tc>
          <w:tcPr>
            <w:tcW w:w="2715" w:type="dxa"/>
            <w:tcBorders>
              <w:top w:val="nil"/>
              <w:left w:val="nil"/>
              <w:bottom w:val="nil"/>
              <w:right w:val="single" w:sz="4" w:space="0" w:color="000000"/>
            </w:tcBorders>
            <w:shd w:val="clear" w:color="auto" w:fill="DBE5F1"/>
            <w:vAlign w:val="bottom"/>
          </w:tcPr>
          <w:p w14:paraId="0ED9958C"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4C4AD4BB"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6DCFDE9A"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5A9B9D8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5665B7D5"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5D2A05A"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4)</w:t>
            </w:r>
          </w:p>
        </w:tc>
        <w:tc>
          <w:tcPr>
            <w:tcW w:w="2715" w:type="dxa"/>
            <w:tcBorders>
              <w:top w:val="nil"/>
              <w:left w:val="nil"/>
              <w:bottom w:val="nil"/>
              <w:right w:val="single" w:sz="4" w:space="0" w:color="000000"/>
            </w:tcBorders>
            <w:shd w:val="clear" w:color="auto" w:fill="DBE5F1"/>
            <w:vAlign w:val="bottom"/>
          </w:tcPr>
          <w:p w14:paraId="7C5E4AC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486782F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46183371"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297A5D9A"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1DD4B40A"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174A4CE2"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5)</w:t>
            </w:r>
          </w:p>
        </w:tc>
        <w:tc>
          <w:tcPr>
            <w:tcW w:w="2715" w:type="dxa"/>
            <w:tcBorders>
              <w:top w:val="nil"/>
              <w:left w:val="nil"/>
              <w:bottom w:val="nil"/>
              <w:right w:val="single" w:sz="4" w:space="0" w:color="000000"/>
            </w:tcBorders>
            <w:shd w:val="clear" w:color="auto" w:fill="DBE5F1"/>
            <w:vAlign w:val="bottom"/>
          </w:tcPr>
          <w:p w14:paraId="1874402A"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3ECE385D"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08552EF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46F771C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012BB211"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40BA7D2"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6)</w:t>
            </w:r>
          </w:p>
        </w:tc>
        <w:tc>
          <w:tcPr>
            <w:tcW w:w="2715" w:type="dxa"/>
            <w:tcBorders>
              <w:top w:val="nil"/>
              <w:left w:val="nil"/>
              <w:bottom w:val="nil"/>
              <w:right w:val="single" w:sz="4" w:space="0" w:color="000000"/>
            </w:tcBorders>
            <w:shd w:val="clear" w:color="auto" w:fill="DBE5F1"/>
            <w:vAlign w:val="bottom"/>
          </w:tcPr>
          <w:p w14:paraId="4E31E201"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6AB81B79"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3402EC5D"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6F328BD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5C2B8560"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45AEC81"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7)</w:t>
            </w:r>
          </w:p>
        </w:tc>
        <w:tc>
          <w:tcPr>
            <w:tcW w:w="2715" w:type="dxa"/>
            <w:tcBorders>
              <w:top w:val="nil"/>
              <w:left w:val="nil"/>
              <w:bottom w:val="nil"/>
              <w:right w:val="single" w:sz="4" w:space="0" w:color="000000"/>
            </w:tcBorders>
            <w:shd w:val="clear" w:color="auto" w:fill="DBE5F1"/>
            <w:vAlign w:val="bottom"/>
          </w:tcPr>
          <w:p w14:paraId="2F2FB86E"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54C30F5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5A3039B5"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0722C6A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66513C57"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CA8A120"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8)</w:t>
            </w:r>
          </w:p>
        </w:tc>
        <w:tc>
          <w:tcPr>
            <w:tcW w:w="2715" w:type="dxa"/>
            <w:tcBorders>
              <w:top w:val="nil"/>
              <w:left w:val="nil"/>
              <w:bottom w:val="nil"/>
              <w:right w:val="single" w:sz="4" w:space="0" w:color="000000"/>
            </w:tcBorders>
            <w:shd w:val="clear" w:color="auto" w:fill="DBE5F1"/>
            <w:vAlign w:val="bottom"/>
          </w:tcPr>
          <w:p w14:paraId="3C39F5A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16920E3E"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7C391CB0"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360E86AC"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2B11F948"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5584B6DD"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9)</w:t>
            </w:r>
          </w:p>
        </w:tc>
        <w:tc>
          <w:tcPr>
            <w:tcW w:w="2715" w:type="dxa"/>
            <w:tcBorders>
              <w:top w:val="nil"/>
              <w:left w:val="nil"/>
              <w:bottom w:val="nil"/>
              <w:right w:val="single" w:sz="4" w:space="0" w:color="000000"/>
            </w:tcBorders>
            <w:shd w:val="clear" w:color="auto" w:fill="DBE5F1"/>
            <w:vAlign w:val="bottom"/>
          </w:tcPr>
          <w:p w14:paraId="5F680D4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35D26A8F"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644EBCE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3BB1B24D"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3FF60771"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6B9519AB"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10)</w:t>
            </w:r>
          </w:p>
        </w:tc>
        <w:tc>
          <w:tcPr>
            <w:tcW w:w="2715" w:type="dxa"/>
            <w:tcBorders>
              <w:top w:val="nil"/>
              <w:left w:val="nil"/>
              <w:bottom w:val="nil"/>
              <w:right w:val="single" w:sz="4" w:space="0" w:color="000000"/>
            </w:tcBorders>
            <w:shd w:val="clear" w:color="auto" w:fill="DBE5F1"/>
            <w:vAlign w:val="bottom"/>
          </w:tcPr>
          <w:p w14:paraId="52069F25"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6314292E"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177CA24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236A4C1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1C8CBF6E"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5C8841E8"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11)</w:t>
            </w:r>
          </w:p>
        </w:tc>
        <w:tc>
          <w:tcPr>
            <w:tcW w:w="2715" w:type="dxa"/>
            <w:tcBorders>
              <w:top w:val="nil"/>
              <w:left w:val="nil"/>
              <w:bottom w:val="nil"/>
              <w:right w:val="single" w:sz="4" w:space="0" w:color="000000"/>
            </w:tcBorders>
            <w:shd w:val="clear" w:color="auto" w:fill="DBE5F1"/>
            <w:vAlign w:val="bottom"/>
          </w:tcPr>
          <w:p w14:paraId="72554289"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4BE67921"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63C1CE7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1D1A7F2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2D57491C"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5E98A4A5"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12)</w:t>
            </w:r>
          </w:p>
        </w:tc>
        <w:tc>
          <w:tcPr>
            <w:tcW w:w="2715" w:type="dxa"/>
            <w:tcBorders>
              <w:top w:val="nil"/>
              <w:left w:val="nil"/>
              <w:bottom w:val="nil"/>
              <w:right w:val="single" w:sz="4" w:space="0" w:color="000000"/>
            </w:tcBorders>
            <w:shd w:val="clear" w:color="auto" w:fill="DBE5F1"/>
            <w:vAlign w:val="bottom"/>
          </w:tcPr>
          <w:p w14:paraId="20F124EF"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5E22BA3E"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754FB90F"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0E7B5ACE"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0399BDF3"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089C7A76"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13)</w:t>
            </w:r>
          </w:p>
        </w:tc>
        <w:tc>
          <w:tcPr>
            <w:tcW w:w="2715" w:type="dxa"/>
            <w:tcBorders>
              <w:top w:val="nil"/>
              <w:left w:val="nil"/>
              <w:bottom w:val="nil"/>
              <w:right w:val="single" w:sz="4" w:space="0" w:color="000000"/>
            </w:tcBorders>
            <w:shd w:val="clear" w:color="auto" w:fill="DBE5F1"/>
            <w:vAlign w:val="bottom"/>
          </w:tcPr>
          <w:p w14:paraId="7612B8B0"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47441E24"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1B451BA1"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4541AD14"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6960F549"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3C18B30C"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14)</w:t>
            </w:r>
          </w:p>
        </w:tc>
        <w:tc>
          <w:tcPr>
            <w:tcW w:w="2715" w:type="dxa"/>
            <w:tcBorders>
              <w:top w:val="nil"/>
              <w:left w:val="nil"/>
              <w:bottom w:val="nil"/>
              <w:right w:val="single" w:sz="4" w:space="0" w:color="000000"/>
            </w:tcBorders>
            <w:shd w:val="clear" w:color="auto" w:fill="DBE5F1"/>
            <w:vAlign w:val="bottom"/>
          </w:tcPr>
          <w:p w14:paraId="1A99ADCD"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14AD4E2B"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579C800A"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29E8F73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29F585F5"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47AED879"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15)</w:t>
            </w:r>
          </w:p>
        </w:tc>
        <w:tc>
          <w:tcPr>
            <w:tcW w:w="2715" w:type="dxa"/>
            <w:tcBorders>
              <w:top w:val="nil"/>
              <w:left w:val="nil"/>
              <w:bottom w:val="nil"/>
              <w:right w:val="single" w:sz="4" w:space="0" w:color="000000"/>
            </w:tcBorders>
            <w:shd w:val="clear" w:color="auto" w:fill="DBE5F1"/>
            <w:vAlign w:val="bottom"/>
          </w:tcPr>
          <w:p w14:paraId="19B3637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11FB86FA"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7975E7E1"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3B4D9262"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67B8227A"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4B20BF00"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16)</w:t>
            </w:r>
          </w:p>
        </w:tc>
        <w:tc>
          <w:tcPr>
            <w:tcW w:w="2715" w:type="dxa"/>
            <w:tcBorders>
              <w:top w:val="nil"/>
              <w:left w:val="nil"/>
              <w:bottom w:val="nil"/>
              <w:right w:val="single" w:sz="4" w:space="0" w:color="000000"/>
            </w:tcBorders>
            <w:shd w:val="clear" w:color="auto" w:fill="DBE5F1"/>
            <w:vAlign w:val="bottom"/>
          </w:tcPr>
          <w:p w14:paraId="424C494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03A40050"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45ACB68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0DE36576"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279C0B0B"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1E0F8E85"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17)</w:t>
            </w:r>
          </w:p>
        </w:tc>
        <w:tc>
          <w:tcPr>
            <w:tcW w:w="2715" w:type="dxa"/>
            <w:tcBorders>
              <w:top w:val="nil"/>
              <w:left w:val="nil"/>
              <w:bottom w:val="nil"/>
              <w:right w:val="single" w:sz="4" w:space="0" w:color="000000"/>
            </w:tcBorders>
            <w:shd w:val="clear" w:color="auto" w:fill="DBE5F1"/>
            <w:vAlign w:val="bottom"/>
          </w:tcPr>
          <w:p w14:paraId="55DB42E1"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57A1A54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6F4E7213"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2F7B4893"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10BA5329"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28605E18"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18)</w:t>
            </w:r>
          </w:p>
        </w:tc>
        <w:tc>
          <w:tcPr>
            <w:tcW w:w="2715" w:type="dxa"/>
            <w:tcBorders>
              <w:top w:val="nil"/>
              <w:left w:val="nil"/>
              <w:bottom w:val="nil"/>
              <w:right w:val="single" w:sz="4" w:space="0" w:color="000000"/>
            </w:tcBorders>
            <w:shd w:val="clear" w:color="auto" w:fill="DBE5F1"/>
            <w:vAlign w:val="bottom"/>
          </w:tcPr>
          <w:p w14:paraId="140681EF"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58B35EAD"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7443FD2B"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6F54512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240C5DDA" w14:textId="77777777">
        <w:trPr>
          <w:trHeight w:val="300"/>
        </w:trPr>
        <w:tc>
          <w:tcPr>
            <w:tcW w:w="630" w:type="dxa"/>
            <w:tcBorders>
              <w:top w:val="nil"/>
              <w:left w:val="single" w:sz="4" w:space="0" w:color="000000"/>
              <w:bottom w:val="nil"/>
              <w:right w:val="single" w:sz="4" w:space="0" w:color="000000"/>
            </w:tcBorders>
            <w:shd w:val="clear" w:color="auto" w:fill="B8CCE4"/>
            <w:vAlign w:val="bottom"/>
          </w:tcPr>
          <w:p w14:paraId="57150776"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19)</w:t>
            </w:r>
          </w:p>
        </w:tc>
        <w:tc>
          <w:tcPr>
            <w:tcW w:w="2715" w:type="dxa"/>
            <w:tcBorders>
              <w:top w:val="nil"/>
              <w:left w:val="nil"/>
              <w:bottom w:val="nil"/>
              <w:right w:val="single" w:sz="4" w:space="0" w:color="000000"/>
            </w:tcBorders>
            <w:shd w:val="clear" w:color="auto" w:fill="DBE5F1"/>
            <w:vAlign w:val="bottom"/>
          </w:tcPr>
          <w:p w14:paraId="5CCC2337"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nil"/>
              <w:right w:val="single" w:sz="4" w:space="0" w:color="000000"/>
            </w:tcBorders>
            <w:shd w:val="clear" w:color="auto" w:fill="DBE5F1"/>
            <w:vAlign w:val="bottom"/>
          </w:tcPr>
          <w:p w14:paraId="1E6FDDA8"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nil"/>
              <w:right w:val="single" w:sz="4" w:space="0" w:color="000000"/>
            </w:tcBorders>
            <w:shd w:val="clear" w:color="auto" w:fill="DBE5F1"/>
            <w:vAlign w:val="bottom"/>
          </w:tcPr>
          <w:p w14:paraId="4497465B"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3527" w:type="dxa"/>
            <w:tcBorders>
              <w:top w:val="nil"/>
              <w:left w:val="nil"/>
              <w:bottom w:val="nil"/>
              <w:right w:val="single" w:sz="4" w:space="0" w:color="000000"/>
            </w:tcBorders>
            <w:shd w:val="clear" w:color="auto" w:fill="DBE5F1"/>
            <w:vAlign w:val="bottom"/>
          </w:tcPr>
          <w:p w14:paraId="7A72E01B"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r w:rsidR="0091662F" w14:paraId="7CD5AD3B" w14:textId="77777777">
        <w:trPr>
          <w:trHeight w:val="300"/>
        </w:trPr>
        <w:tc>
          <w:tcPr>
            <w:tcW w:w="630" w:type="dxa"/>
            <w:tcBorders>
              <w:top w:val="nil"/>
              <w:left w:val="single" w:sz="4" w:space="0" w:color="000000"/>
              <w:bottom w:val="single" w:sz="4" w:space="0" w:color="000000"/>
              <w:right w:val="single" w:sz="4" w:space="0" w:color="000000"/>
            </w:tcBorders>
            <w:shd w:val="clear" w:color="auto" w:fill="B8CCE4"/>
            <w:vAlign w:val="bottom"/>
          </w:tcPr>
          <w:p w14:paraId="0979395C" w14:textId="77777777" w:rsidR="0091662F" w:rsidRDefault="00BD7923">
            <w:pPr>
              <w:spacing w:after="0" w:line="240" w:lineRule="auto"/>
              <w:jc w:val="right"/>
              <w:rPr>
                <w:rFonts w:ascii="Arial" w:eastAsia="Arial" w:hAnsi="Arial" w:cs="Arial"/>
                <w:color w:val="000000"/>
              </w:rPr>
            </w:pPr>
            <w:r>
              <w:rPr>
                <w:rFonts w:ascii="Arial" w:eastAsia="Arial" w:hAnsi="Arial" w:cs="Arial"/>
                <w:color w:val="000000"/>
              </w:rPr>
              <w:t>20)</w:t>
            </w:r>
          </w:p>
        </w:tc>
        <w:tc>
          <w:tcPr>
            <w:tcW w:w="2715" w:type="dxa"/>
            <w:tcBorders>
              <w:top w:val="nil"/>
              <w:left w:val="nil"/>
              <w:bottom w:val="single" w:sz="4" w:space="0" w:color="000000"/>
              <w:right w:val="single" w:sz="4" w:space="0" w:color="000000"/>
            </w:tcBorders>
            <w:shd w:val="clear" w:color="auto" w:fill="DBE5F1"/>
            <w:vAlign w:val="bottom"/>
          </w:tcPr>
          <w:p w14:paraId="0A9A24A4"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20" w:type="dxa"/>
            <w:tcBorders>
              <w:top w:val="nil"/>
              <w:left w:val="nil"/>
              <w:bottom w:val="single" w:sz="4" w:space="0" w:color="000000"/>
              <w:right w:val="single" w:sz="4" w:space="0" w:color="000000"/>
            </w:tcBorders>
            <w:shd w:val="clear" w:color="auto" w:fill="DBE5F1"/>
            <w:vAlign w:val="bottom"/>
          </w:tcPr>
          <w:p w14:paraId="567C4D1E"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c>
          <w:tcPr>
            <w:tcW w:w="1890" w:type="dxa"/>
            <w:tcBorders>
              <w:top w:val="nil"/>
              <w:left w:val="nil"/>
              <w:bottom w:val="single" w:sz="4" w:space="0" w:color="000000"/>
              <w:right w:val="single" w:sz="4" w:space="0" w:color="000000"/>
            </w:tcBorders>
            <w:shd w:val="clear" w:color="auto" w:fill="DBE5F1"/>
            <w:vAlign w:val="bottom"/>
          </w:tcPr>
          <w:p w14:paraId="79A751CF" w14:textId="77777777" w:rsidR="0091662F" w:rsidRDefault="00BD7923">
            <w:pPr>
              <w:spacing w:after="0" w:line="240" w:lineRule="auto"/>
              <w:jc w:val="center"/>
              <w:rPr>
                <w:rFonts w:ascii="Arial" w:eastAsia="Arial" w:hAnsi="Arial" w:cs="Arial"/>
                <w:color w:val="000000"/>
              </w:rPr>
            </w:pPr>
            <w:r>
              <w:rPr>
                <w:rFonts w:ascii="Arial" w:eastAsia="Arial" w:hAnsi="Arial" w:cs="Arial"/>
                <w:color w:val="000000"/>
              </w:rPr>
              <w:t> </w:t>
            </w:r>
          </w:p>
        </w:tc>
        <w:tc>
          <w:tcPr>
            <w:tcW w:w="3527" w:type="dxa"/>
            <w:tcBorders>
              <w:top w:val="nil"/>
              <w:left w:val="nil"/>
              <w:bottom w:val="single" w:sz="4" w:space="0" w:color="000000"/>
              <w:right w:val="single" w:sz="4" w:space="0" w:color="000000"/>
            </w:tcBorders>
            <w:shd w:val="clear" w:color="auto" w:fill="DBE5F1"/>
            <w:vAlign w:val="bottom"/>
          </w:tcPr>
          <w:p w14:paraId="22FA7134" w14:textId="77777777" w:rsidR="0091662F" w:rsidRDefault="00BD7923">
            <w:pPr>
              <w:spacing w:after="0" w:line="240" w:lineRule="auto"/>
              <w:rPr>
                <w:rFonts w:ascii="Arial" w:eastAsia="Arial" w:hAnsi="Arial" w:cs="Arial"/>
                <w:color w:val="000000"/>
              </w:rPr>
            </w:pPr>
            <w:r>
              <w:rPr>
                <w:rFonts w:ascii="Arial" w:eastAsia="Arial" w:hAnsi="Arial" w:cs="Arial"/>
                <w:color w:val="000000"/>
              </w:rPr>
              <w:t> </w:t>
            </w:r>
          </w:p>
        </w:tc>
      </w:tr>
    </w:tbl>
    <w:p w14:paraId="2C63AC5E" w14:textId="77777777" w:rsidR="0091662F" w:rsidRDefault="0091662F">
      <w:pPr>
        <w:tabs>
          <w:tab w:val="left" w:pos="1260"/>
          <w:tab w:val="left" w:pos="1440"/>
          <w:tab w:val="left" w:pos="5040"/>
        </w:tabs>
        <w:spacing w:after="0" w:line="240" w:lineRule="auto"/>
        <w:rPr>
          <w:rFonts w:ascii="Arial" w:eastAsia="Arial" w:hAnsi="Arial" w:cs="Arial"/>
          <w:color w:val="000000"/>
        </w:rPr>
      </w:pPr>
    </w:p>
    <w:p w14:paraId="06D85669" w14:textId="77777777" w:rsidR="0091662F" w:rsidRDefault="00BD7923">
      <w:pPr>
        <w:tabs>
          <w:tab w:val="left" w:pos="1260"/>
          <w:tab w:val="left" w:pos="1440"/>
          <w:tab w:val="left" w:pos="5040"/>
        </w:tabs>
        <w:spacing w:after="0" w:line="240" w:lineRule="auto"/>
        <w:rPr>
          <w:rFonts w:ascii="Arial" w:eastAsia="Arial" w:hAnsi="Arial" w:cs="Arial"/>
          <w:color w:val="000000"/>
        </w:rPr>
      </w:pPr>
      <w:r>
        <w:rPr>
          <w:rFonts w:ascii="Arial" w:eastAsia="Arial" w:hAnsi="Arial" w:cs="Arial"/>
          <w:color w:val="000000"/>
        </w:rPr>
        <w:t>Total Chapter Members (Including Officers): ___________</w:t>
      </w:r>
    </w:p>
    <w:p w14:paraId="3477BFD4" w14:textId="77777777" w:rsidR="0091662F" w:rsidRDefault="0091662F">
      <w:pPr>
        <w:tabs>
          <w:tab w:val="left" w:pos="1260"/>
          <w:tab w:val="left" w:pos="1440"/>
          <w:tab w:val="left" w:pos="5040"/>
        </w:tabs>
        <w:spacing w:after="0" w:line="240" w:lineRule="auto"/>
        <w:rPr>
          <w:rFonts w:ascii="Arial" w:eastAsia="Arial" w:hAnsi="Arial" w:cs="Arial"/>
          <w:color w:val="000000"/>
        </w:rPr>
      </w:pPr>
    </w:p>
    <w:p w14:paraId="7106FF01" w14:textId="77777777" w:rsidR="0091662F" w:rsidRDefault="00BD7923">
      <w:pPr>
        <w:tabs>
          <w:tab w:val="left" w:pos="1260"/>
          <w:tab w:val="left" w:pos="1440"/>
          <w:tab w:val="left" w:pos="5040"/>
        </w:tabs>
        <w:spacing w:after="0" w:line="240" w:lineRule="auto"/>
        <w:rPr>
          <w:rFonts w:ascii="Arial" w:eastAsia="Arial" w:hAnsi="Arial" w:cs="Arial"/>
          <w:b/>
          <w:color w:val="000000"/>
        </w:rPr>
      </w:pPr>
      <w:r>
        <w:rPr>
          <w:rFonts w:ascii="Arial" w:eastAsia="Arial" w:hAnsi="Arial" w:cs="Arial"/>
          <w:b/>
          <w:color w:val="000000"/>
        </w:rPr>
        <w:t>XI. Final Checklist</w:t>
      </w:r>
    </w:p>
    <w:p w14:paraId="3471C525" w14:textId="77777777" w:rsidR="0091662F" w:rsidRDefault="0091662F">
      <w:pPr>
        <w:tabs>
          <w:tab w:val="left" w:pos="1260"/>
          <w:tab w:val="left" w:pos="1440"/>
          <w:tab w:val="left" w:pos="5040"/>
        </w:tabs>
        <w:spacing w:after="0" w:line="240" w:lineRule="auto"/>
        <w:rPr>
          <w:rFonts w:ascii="Arial" w:eastAsia="Arial" w:hAnsi="Arial" w:cs="Arial"/>
          <w:b/>
          <w:color w:val="000000"/>
        </w:rPr>
      </w:pPr>
    </w:p>
    <w:p w14:paraId="0BA4F8FB" w14:textId="77777777" w:rsidR="0091662F" w:rsidRDefault="00BD7923">
      <w:pPr>
        <w:rPr>
          <w:rFonts w:ascii="Arial" w:eastAsia="Arial" w:hAnsi="Arial" w:cs="Arial"/>
        </w:rPr>
      </w:pPr>
      <w:r>
        <w:rPr>
          <w:rFonts w:ascii="Arial" w:eastAsia="Arial" w:hAnsi="Arial" w:cs="Arial"/>
        </w:rPr>
        <w:t>Please remember to submit the following required documents along with the completed application at https://www.allianceinscience.org/. Each document should state the chapter name</w:t>
      </w:r>
      <w:r>
        <w:rPr>
          <w:rFonts w:ascii="Arial" w:eastAsia="Arial" w:hAnsi="Arial" w:cs="Arial"/>
        </w:rPr>
        <w:t xml:space="preserve"> (</w:t>
      </w:r>
      <w:proofErr w:type="gramStart"/>
      <w:r>
        <w:rPr>
          <w:rFonts w:ascii="Arial" w:eastAsia="Arial" w:hAnsi="Arial" w:cs="Arial"/>
          <w:i/>
        </w:rPr>
        <w:t>e.g.</w:t>
      </w:r>
      <w:proofErr w:type="gramEnd"/>
      <w:r>
        <w:rPr>
          <w:rFonts w:ascii="Arial" w:eastAsia="Arial" w:hAnsi="Arial" w:cs="Arial"/>
          <w:i/>
        </w:rPr>
        <w:t xml:space="preserve"> </w:t>
      </w:r>
      <w:r>
        <w:rPr>
          <w:rFonts w:ascii="Arial" w:eastAsia="Arial" w:hAnsi="Arial" w:cs="Arial"/>
        </w:rPr>
        <w:t>ADSE@ UPenn), the President’s name (</w:t>
      </w:r>
      <w:r>
        <w:rPr>
          <w:rFonts w:ascii="Arial" w:eastAsia="Arial" w:hAnsi="Arial" w:cs="Arial"/>
          <w:i/>
        </w:rPr>
        <w:t>e.g. Jennifer Matsui</w:t>
      </w:r>
      <w:r>
        <w:rPr>
          <w:rFonts w:ascii="Arial" w:eastAsia="Arial" w:hAnsi="Arial" w:cs="Arial"/>
        </w:rPr>
        <w:t>), and the date of submission as the footer of the document.</w:t>
      </w:r>
    </w:p>
    <w:p w14:paraId="52F0752C"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Letter from faculty advisor stating his/her intent to be an advocate on behalf of the new ADSE chapter</w:t>
      </w:r>
    </w:p>
    <w:p w14:paraId="6DCBF777" w14:textId="77777777" w:rsidR="0091662F" w:rsidRDefault="00BD7923">
      <w:pPr>
        <w:numPr>
          <w:ilvl w:val="0"/>
          <w:numId w:val="1"/>
        </w:numPr>
        <w:pBdr>
          <w:top w:val="nil"/>
          <w:left w:val="nil"/>
          <w:bottom w:val="nil"/>
          <w:right w:val="nil"/>
          <w:between w:val="nil"/>
        </w:pBdr>
        <w:spacing w:after="0" w:line="240" w:lineRule="auto"/>
        <w:ind w:left="360" w:hanging="180"/>
        <w:jc w:val="both"/>
        <w:rPr>
          <w:color w:val="000000"/>
        </w:rPr>
      </w:pPr>
      <w:r>
        <w:rPr>
          <w:rFonts w:ascii="Arial" w:eastAsia="Arial" w:hAnsi="Arial" w:cs="Arial"/>
          <w:color w:val="000000"/>
        </w:rPr>
        <w:t xml:space="preserve">Full description of each elected </w:t>
      </w:r>
      <w:proofErr w:type="gramStart"/>
      <w:r>
        <w:rPr>
          <w:rFonts w:ascii="Arial" w:eastAsia="Arial" w:hAnsi="Arial" w:cs="Arial"/>
          <w:color w:val="000000"/>
        </w:rPr>
        <w:t>leaders</w:t>
      </w:r>
      <w:proofErr w:type="gramEnd"/>
      <w:r>
        <w:rPr>
          <w:rFonts w:ascii="Arial" w:eastAsia="Arial" w:hAnsi="Arial" w:cs="Arial"/>
          <w:color w:val="000000"/>
        </w:rPr>
        <w:t xml:space="preserve"> responsibilities</w:t>
      </w:r>
    </w:p>
    <w:p w14:paraId="44E1924E" w14:textId="77777777" w:rsidR="0091662F" w:rsidRDefault="00BD7923">
      <w:pPr>
        <w:numPr>
          <w:ilvl w:val="0"/>
          <w:numId w:val="1"/>
        </w:numPr>
        <w:pBdr>
          <w:top w:val="nil"/>
          <w:left w:val="nil"/>
          <w:bottom w:val="nil"/>
          <w:right w:val="nil"/>
          <w:between w:val="nil"/>
        </w:pBdr>
        <w:spacing w:after="0" w:line="240" w:lineRule="auto"/>
        <w:ind w:left="360" w:hanging="180"/>
        <w:jc w:val="both"/>
        <w:rPr>
          <w:rFonts w:ascii="Arial" w:eastAsia="Arial" w:hAnsi="Arial" w:cs="Arial"/>
        </w:rPr>
      </w:pPr>
      <w:r>
        <w:rPr>
          <w:rFonts w:ascii="Arial" w:eastAsia="Arial" w:hAnsi="Arial" w:cs="Arial"/>
        </w:rPr>
        <w:t xml:space="preserve">In addition to the chapter </w:t>
      </w:r>
      <w:proofErr w:type="spellStart"/>
      <w:r>
        <w:rPr>
          <w:rFonts w:ascii="Arial" w:eastAsia="Arial" w:hAnsi="Arial" w:cs="Arial"/>
        </w:rPr>
        <w:t>facebook</w:t>
      </w:r>
      <w:proofErr w:type="spellEnd"/>
      <w:r>
        <w:rPr>
          <w:rFonts w:ascii="Arial" w:eastAsia="Arial" w:hAnsi="Arial" w:cs="Arial"/>
        </w:rPr>
        <w:t xml:space="preserve">/twitter accounts, you need to create a local chapter </w:t>
      </w:r>
      <w:proofErr w:type="spellStart"/>
      <w:r>
        <w:rPr>
          <w:rFonts w:ascii="Arial" w:eastAsia="Arial" w:hAnsi="Arial" w:cs="Arial"/>
        </w:rPr>
        <w:t>gmail</w:t>
      </w:r>
      <w:proofErr w:type="spellEnd"/>
      <w:r>
        <w:rPr>
          <w:rFonts w:ascii="Arial" w:eastAsia="Arial" w:hAnsi="Arial" w:cs="Arial"/>
        </w:rPr>
        <w:t xml:space="preserve"> account. We will send you ADSE-related information, presidents meetings information, and ADSE National </w:t>
      </w:r>
      <w:r>
        <w:rPr>
          <w:rFonts w:ascii="Arial" w:eastAsia="Arial" w:hAnsi="Arial" w:cs="Arial"/>
        </w:rPr>
        <w:t xml:space="preserve">and chapters updates. Please include your local chapter </w:t>
      </w:r>
      <w:proofErr w:type="spellStart"/>
      <w:r>
        <w:rPr>
          <w:rFonts w:ascii="Arial" w:eastAsia="Arial" w:hAnsi="Arial" w:cs="Arial"/>
        </w:rPr>
        <w:t>gmail</w:t>
      </w:r>
      <w:proofErr w:type="spellEnd"/>
      <w:r>
        <w:rPr>
          <w:rFonts w:ascii="Arial" w:eastAsia="Arial" w:hAnsi="Arial" w:cs="Arial"/>
        </w:rPr>
        <w:t xml:space="preserve"> account on page 1 of this application (VI. Chapter information).</w:t>
      </w:r>
    </w:p>
    <w:p w14:paraId="1CB6A0C4" w14:textId="77777777" w:rsidR="0091662F" w:rsidRDefault="0091662F">
      <w:pPr>
        <w:pBdr>
          <w:top w:val="nil"/>
          <w:left w:val="nil"/>
          <w:bottom w:val="nil"/>
          <w:right w:val="nil"/>
          <w:between w:val="nil"/>
        </w:pBdr>
        <w:spacing w:after="0" w:line="240" w:lineRule="auto"/>
        <w:jc w:val="both"/>
        <w:rPr>
          <w:rFonts w:ascii="Arial" w:eastAsia="Arial" w:hAnsi="Arial" w:cs="Arial"/>
        </w:rPr>
      </w:pPr>
    </w:p>
    <w:p w14:paraId="25423E4B" w14:textId="77777777" w:rsidR="0091662F" w:rsidRDefault="00BD7923">
      <w:pPr>
        <w:spacing w:line="240" w:lineRule="auto"/>
        <w:jc w:val="both"/>
        <w:rPr>
          <w:rFonts w:ascii="Arial" w:eastAsia="Arial" w:hAnsi="Arial" w:cs="Arial"/>
          <w:color w:val="000000"/>
        </w:rPr>
      </w:pPr>
      <w:r>
        <w:rPr>
          <w:rFonts w:ascii="Arial" w:eastAsia="Arial" w:hAnsi="Arial" w:cs="Arial"/>
          <w:color w:val="000000"/>
        </w:rPr>
        <w:t>ADSE Chapter President’s Signature_______________________________________     Date____________</w:t>
      </w:r>
    </w:p>
    <w:p w14:paraId="795C9AD6" w14:textId="77777777" w:rsidR="0091662F" w:rsidRDefault="0091662F">
      <w:pPr>
        <w:tabs>
          <w:tab w:val="left" w:pos="1260"/>
          <w:tab w:val="left" w:pos="1440"/>
          <w:tab w:val="left" w:pos="5040"/>
        </w:tabs>
        <w:spacing w:line="240" w:lineRule="auto"/>
        <w:rPr>
          <w:rFonts w:ascii="Arial" w:eastAsia="Arial" w:hAnsi="Arial" w:cs="Arial"/>
          <w:b/>
          <w:color w:val="000000"/>
        </w:rPr>
      </w:pPr>
    </w:p>
    <w:sectPr w:rsidR="0091662F">
      <w:headerReference w:type="first" r:id="rId7"/>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117E9" w14:textId="77777777" w:rsidR="00BD7923" w:rsidRDefault="00BD7923">
      <w:pPr>
        <w:spacing w:after="0" w:line="240" w:lineRule="auto"/>
      </w:pPr>
      <w:r>
        <w:separator/>
      </w:r>
    </w:p>
  </w:endnote>
  <w:endnote w:type="continuationSeparator" w:id="0">
    <w:p w14:paraId="61A20B15" w14:textId="77777777" w:rsidR="00BD7923" w:rsidRDefault="00BD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F2DAA" w14:textId="77777777" w:rsidR="00BD7923" w:rsidRDefault="00BD7923">
      <w:pPr>
        <w:spacing w:after="0" w:line="240" w:lineRule="auto"/>
      </w:pPr>
      <w:r>
        <w:separator/>
      </w:r>
    </w:p>
  </w:footnote>
  <w:footnote w:type="continuationSeparator" w:id="0">
    <w:p w14:paraId="14D28B39" w14:textId="77777777" w:rsidR="00BD7923" w:rsidRDefault="00BD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D3E04" w14:textId="77777777" w:rsidR="0091662F" w:rsidRDefault="00BD7923">
    <w:pPr>
      <w:spacing w:before="120" w:after="0" w:line="240" w:lineRule="auto"/>
      <w:rPr>
        <w:rFonts w:ascii="Arial" w:eastAsia="Arial" w:hAnsi="Arial" w:cs="Arial"/>
        <w:sz w:val="26"/>
        <w:szCs w:val="26"/>
      </w:rPr>
    </w:pPr>
    <w:r>
      <w:rPr>
        <w:noProof/>
      </w:rPr>
      <w:drawing>
        <wp:anchor distT="0" distB="0" distL="114300" distR="114300" simplePos="0" relativeHeight="251658240" behindDoc="0" locked="0" layoutInCell="1" hidden="0" allowOverlap="1" wp14:anchorId="11BFAD60" wp14:editId="016AECF5">
          <wp:simplePos x="0" y="0"/>
          <wp:positionH relativeFrom="column">
            <wp:posOffset>-66674</wp:posOffset>
          </wp:positionH>
          <wp:positionV relativeFrom="paragraph">
            <wp:posOffset>171450</wp:posOffset>
          </wp:positionV>
          <wp:extent cx="2271713" cy="1419820"/>
          <wp:effectExtent l="0" t="0" r="0" b="0"/>
          <wp:wrapSquare wrapText="bothSides" distT="0" distB="0" distL="114300" distR="114300"/>
          <wp:docPr id="1" name="image1.png" descr="ADSE-Logo-092017.png"/>
          <wp:cNvGraphicFramePr/>
          <a:graphic xmlns:a="http://schemas.openxmlformats.org/drawingml/2006/main">
            <a:graphicData uri="http://schemas.openxmlformats.org/drawingml/2006/picture">
              <pic:pic xmlns:pic="http://schemas.openxmlformats.org/drawingml/2006/picture">
                <pic:nvPicPr>
                  <pic:cNvPr id="0" name="image1.png" descr="ADSE-Logo-092017.png"/>
                  <pic:cNvPicPr preferRelativeResize="0"/>
                </pic:nvPicPr>
                <pic:blipFill>
                  <a:blip r:embed="rId1"/>
                  <a:srcRect t="12953" b="12400"/>
                  <a:stretch>
                    <a:fillRect/>
                  </a:stretch>
                </pic:blipFill>
                <pic:spPr>
                  <a:xfrm>
                    <a:off x="0" y="0"/>
                    <a:ext cx="2271713" cy="1419820"/>
                  </a:xfrm>
                  <a:prstGeom prst="rect">
                    <a:avLst/>
                  </a:prstGeom>
                  <a:ln/>
                </pic:spPr>
              </pic:pic>
            </a:graphicData>
          </a:graphic>
        </wp:anchor>
      </w:drawing>
    </w:r>
  </w:p>
  <w:p w14:paraId="4730ED1E" w14:textId="77777777" w:rsidR="0091662F" w:rsidRDefault="00BD7923">
    <w:pPr>
      <w:spacing w:before="120" w:after="0" w:line="240" w:lineRule="auto"/>
      <w:jc w:val="right"/>
      <w:rPr>
        <w:rFonts w:ascii="Arial" w:eastAsia="Arial" w:hAnsi="Arial" w:cs="Arial"/>
      </w:rPr>
    </w:pPr>
    <w:r>
      <w:rPr>
        <w:rFonts w:ascii="Arial" w:eastAsia="Arial" w:hAnsi="Arial" w:cs="Arial"/>
        <w:sz w:val="26"/>
        <w:szCs w:val="26"/>
      </w:rPr>
      <w:t xml:space="preserve">                           </w:t>
    </w:r>
    <w:r>
      <w:rPr>
        <w:rFonts w:ascii="Arial" w:eastAsia="Arial" w:hAnsi="Arial" w:cs="Arial"/>
        <w:b/>
      </w:rPr>
      <w:t xml:space="preserve">Alliance for Diversity in Science and Engineering    </w:t>
    </w:r>
    <w:r>
      <w:rPr>
        <w:rFonts w:ascii="Arial" w:eastAsia="Arial" w:hAnsi="Arial" w:cs="Arial"/>
      </w:rPr>
      <w:t xml:space="preserve">                                                                                                                                                                                                                                                                </w:t>
    </w:r>
    <w:r>
      <w:rPr>
        <w:rFonts w:ascii="Arial" w:eastAsia="Arial" w:hAnsi="Arial" w:cs="Arial"/>
      </w:rPr>
      <w:t xml:space="preserve">                                                                                                                                                                                                A New Jersey 503(c) Non-Profit Corporation</w:t>
    </w:r>
  </w:p>
  <w:p w14:paraId="3B0568EF" w14:textId="77777777" w:rsidR="0091662F" w:rsidRDefault="00BD7923">
    <w:pPr>
      <w:spacing w:after="0" w:line="240" w:lineRule="auto"/>
      <w:jc w:val="right"/>
      <w:rPr>
        <w:rFonts w:ascii="Arial" w:eastAsia="Arial" w:hAnsi="Arial" w:cs="Arial"/>
      </w:rPr>
    </w:pPr>
    <w:r>
      <w:rPr>
        <w:rFonts w:ascii="Arial" w:eastAsia="Arial" w:hAnsi="Arial" w:cs="Arial"/>
      </w:rPr>
      <w:t xml:space="preserve">                     </w:t>
    </w:r>
    <w:r>
      <w:rPr>
        <w:rFonts w:ascii="Arial" w:eastAsia="Arial" w:hAnsi="Arial" w:cs="Arial"/>
      </w:rPr>
      <w:t xml:space="preserve">                             1429 45th St. </w:t>
    </w:r>
    <w:r>
      <w:rPr>
        <w:rFonts w:ascii="Noto Sans Symbols" w:eastAsia="Noto Sans Symbols" w:hAnsi="Noto Sans Symbols" w:cs="Noto Sans Symbols"/>
      </w:rPr>
      <w:t>•</w:t>
    </w:r>
    <w:r>
      <w:rPr>
        <w:rFonts w:ascii="Arial" w:eastAsia="Arial" w:hAnsi="Arial" w:cs="Arial"/>
      </w:rPr>
      <w:t xml:space="preserve"> North Bergen, NJ </w:t>
    </w:r>
    <w:r>
      <w:rPr>
        <w:rFonts w:ascii="Noto Sans Symbols" w:eastAsia="Noto Sans Symbols" w:hAnsi="Noto Sans Symbols" w:cs="Noto Sans Symbols"/>
      </w:rPr>
      <w:t>•</w:t>
    </w:r>
    <w:r>
      <w:rPr>
        <w:rFonts w:ascii="Arial" w:eastAsia="Arial" w:hAnsi="Arial" w:cs="Arial"/>
      </w:rPr>
      <w:t xml:space="preserve"> 07047</w:t>
    </w:r>
  </w:p>
  <w:p w14:paraId="5997707D" w14:textId="77777777" w:rsidR="0091662F" w:rsidRDefault="00BD7923">
    <w:pPr>
      <w:spacing w:after="0" w:line="240" w:lineRule="auto"/>
      <w:jc w:val="right"/>
      <w:rPr>
        <w:rFonts w:ascii="Arial" w:eastAsia="Arial" w:hAnsi="Arial" w:cs="Arial"/>
      </w:rPr>
    </w:pPr>
    <w:r>
      <w:rPr>
        <w:rFonts w:ascii="Arial" w:eastAsia="Arial" w:hAnsi="Arial" w:cs="Arial"/>
        <w:b/>
      </w:rPr>
      <w:t xml:space="preserve">                 </w:t>
    </w:r>
    <w:r>
      <w:rPr>
        <w:rFonts w:ascii="Arial" w:eastAsia="Arial" w:hAnsi="Arial" w:cs="Arial"/>
      </w:rPr>
      <w:t>https://www.allianceinscience.org/</w:t>
    </w:r>
  </w:p>
  <w:p w14:paraId="21C3592F" w14:textId="77777777" w:rsidR="0091662F" w:rsidRDefault="00BD7923">
    <w:pPr>
      <w:spacing w:after="0" w:line="240" w:lineRule="auto"/>
      <w:jc w:val="right"/>
      <w:rPr>
        <w:rFonts w:ascii="Arial" w:eastAsia="Arial" w:hAnsi="Arial" w:cs="Arial"/>
      </w:rPr>
    </w:pPr>
    <w:r>
      <w:rPr>
        <w:rFonts w:ascii="Arial" w:eastAsia="Arial" w:hAnsi="Arial" w:cs="Arial"/>
      </w:rPr>
      <w:t xml:space="preserve"> </w:t>
    </w:r>
  </w:p>
  <w:p w14:paraId="5E411785" w14:textId="77777777" w:rsidR="0091662F" w:rsidRDefault="0091662F">
    <w:pPr>
      <w:spacing w:after="0" w:line="240" w:lineRule="auto"/>
      <w:jc w:val="right"/>
      <w:rPr>
        <w:rFonts w:ascii="Arial" w:eastAsia="Arial" w:hAnsi="Arial" w:cs="Arial"/>
        <w:b/>
      </w:rPr>
    </w:pPr>
  </w:p>
  <w:p w14:paraId="0230330B" w14:textId="77777777" w:rsidR="0091662F" w:rsidRDefault="0091662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070F3"/>
    <w:multiLevelType w:val="multilevel"/>
    <w:tmpl w:val="DD8AB3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2F"/>
    <w:rsid w:val="00362031"/>
    <w:rsid w:val="0091662F"/>
    <w:rsid w:val="00BD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B009"/>
  <w15:docId w15:val="{3B1AC052-E687-45C0-99B2-9B9132EF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100" w:after="100" w:line="240" w:lineRule="auto"/>
      <w:outlineLvl w:val="1"/>
    </w:pPr>
    <w:rPr>
      <w:rFonts w:ascii="Times New Roman" w:eastAsia="Times New Roman" w:hAnsi="Times New Roman" w:cs="Times New Roman"/>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Coll</dc:creator>
  <cp:lastModifiedBy>Ryan Coll</cp:lastModifiedBy>
  <cp:revision>2</cp:revision>
  <dcterms:created xsi:type="dcterms:W3CDTF">2021-01-30T20:04:00Z</dcterms:created>
  <dcterms:modified xsi:type="dcterms:W3CDTF">2021-01-30T20:04:00Z</dcterms:modified>
</cp:coreProperties>
</file>